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97" w:rsidRPr="007F2D42" w:rsidRDefault="00DA5DDB" w:rsidP="005D724D">
      <w:pPr>
        <w:ind w:left="5529" w:firstLine="143"/>
        <w:rPr>
          <w:rFonts w:ascii="Segoe UI" w:hAnsi="Segoe UI" w:cs="Segoe UI"/>
          <w:sz w:val="20"/>
        </w:rPr>
      </w:pPr>
      <w:bookmarkStart w:id="0" w:name="_GoBack"/>
      <w:bookmarkEnd w:id="0"/>
      <w:r w:rsidRPr="00D10652">
        <w:rPr>
          <w:rFonts w:ascii="Segoe UI" w:hAnsi="Segoe UI" w:cs="Segoe UI"/>
          <w:b/>
          <w:sz w:val="20"/>
        </w:rPr>
        <w:t xml:space="preserve">Anlage </w:t>
      </w:r>
      <w:r w:rsidR="0039368B">
        <w:rPr>
          <w:rFonts w:ascii="Segoe UI" w:hAnsi="Segoe UI" w:cs="Segoe UI"/>
          <w:b/>
          <w:sz w:val="20"/>
        </w:rPr>
        <w:t>4</w:t>
      </w:r>
      <w:r w:rsidR="00F04B7C" w:rsidRPr="00D10652">
        <w:rPr>
          <w:rFonts w:ascii="Segoe UI" w:hAnsi="Segoe UI" w:cs="Segoe UI"/>
          <w:b/>
          <w:sz w:val="20"/>
        </w:rPr>
        <w:t xml:space="preserve"> a</w:t>
      </w:r>
      <w:r w:rsidR="00F04B7C">
        <w:rPr>
          <w:rFonts w:ascii="Segoe UI" w:hAnsi="Segoe UI" w:cs="Segoe UI"/>
          <w:sz w:val="20"/>
        </w:rPr>
        <w:t xml:space="preserve"> Muster </w:t>
      </w:r>
      <w:r w:rsidR="009002E9">
        <w:rPr>
          <w:rFonts w:ascii="Segoe UI" w:hAnsi="Segoe UI" w:cs="Segoe UI"/>
          <w:sz w:val="20"/>
        </w:rPr>
        <w:t>Finanzierungsübersicht</w:t>
      </w:r>
    </w:p>
    <w:p w:rsidR="005F29C8" w:rsidRDefault="005D724D" w:rsidP="005D724D">
      <w:pPr>
        <w:tabs>
          <w:tab w:val="left" w:pos="5954"/>
        </w:tabs>
        <w:ind w:left="5670" w:hanging="482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155197" w:rsidRPr="007F2D42">
        <w:rPr>
          <w:rFonts w:ascii="Segoe UI" w:hAnsi="Segoe UI" w:cs="Segoe UI"/>
          <w:sz w:val="20"/>
        </w:rPr>
        <w:t xml:space="preserve">zum </w:t>
      </w:r>
      <w:r w:rsidR="009002E9">
        <w:rPr>
          <w:rFonts w:ascii="Segoe UI" w:hAnsi="Segoe UI" w:cs="Segoe UI"/>
          <w:sz w:val="20"/>
        </w:rPr>
        <w:t xml:space="preserve">Verwendungsnachweis </w:t>
      </w:r>
      <w:r w:rsidR="007F2D42" w:rsidRPr="007F2D42">
        <w:rPr>
          <w:rFonts w:ascii="Segoe UI" w:hAnsi="Segoe UI" w:cs="Segoe UI"/>
          <w:sz w:val="20"/>
        </w:rPr>
        <w:t xml:space="preserve">vom </w:t>
      </w:r>
      <w:r w:rsidR="00272FF7" w:rsidRPr="007F2D42">
        <w:rPr>
          <w:rFonts w:ascii="Segoe UI" w:hAnsi="Segoe UI" w:cs="Segoe UI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F2D42" w:rsidRPr="007F2D42">
        <w:rPr>
          <w:rFonts w:ascii="Segoe UI" w:hAnsi="Segoe UI" w:cs="Segoe UI"/>
          <w:sz w:val="20"/>
          <w:u w:val="single"/>
        </w:rPr>
        <w:instrText xml:space="preserve"> FORMTEXT </w:instrText>
      </w:r>
      <w:r w:rsidR="00272FF7" w:rsidRPr="007F2D42">
        <w:rPr>
          <w:rFonts w:ascii="Segoe UI" w:hAnsi="Segoe UI" w:cs="Segoe UI"/>
          <w:sz w:val="20"/>
          <w:u w:val="single"/>
        </w:rPr>
      </w:r>
      <w:r w:rsidR="00272FF7" w:rsidRPr="007F2D42">
        <w:rPr>
          <w:rFonts w:ascii="Segoe UI" w:hAnsi="Segoe UI" w:cs="Segoe UI"/>
          <w:sz w:val="20"/>
          <w:u w:val="single"/>
        </w:rPr>
        <w:fldChar w:fldCharType="separate"/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272FF7" w:rsidRPr="007F2D42">
        <w:rPr>
          <w:rFonts w:ascii="Segoe UI" w:hAnsi="Segoe UI" w:cs="Segoe UI"/>
          <w:sz w:val="20"/>
          <w:u w:val="single"/>
        </w:rPr>
        <w:fldChar w:fldCharType="end"/>
      </w:r>
      <w:bookmarkEnd w:id="1"/>
    </w:p>
    <w:tbl>
      <w:tblPr>
        <w:tblW w:w="9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289"/>
        <w:gridCol w:w="1602"/>
        <w:gridCol w:w="3260"/>
        <w:gridCol w:w="11"/>
        <w:gridCol w:w="1596"/>
      </w:tblGrid>
      <w:tr w:rsidR="00155197" w:rsidRPr="007F2D42" w:rsidTr="006608AE">
        <w:tc>
          <w:tcPr>
            <w:tcW w:w="9758" w:type="dxa"/>
            <w:gridSpan w:val="5"/>
          </w:tcPr>
          <w:p w:rsidR="00155197" w:rsidRPr="007F2D42" w:rsidRDefault="009002E9" w:rsidP="00EF3496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Finanzierungsübersicht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t>für das Jahr</w:t>
            </w:r>
            <w:r w:rsidR="00BE72A7" w:rsidRPr="007F2D4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04B7C">
              <w:rPr>
                <w:rFonts w:ascii="Segoe UI" w:hAnsi="Segoe UI" w:cs="Segoe UI"/>
                <w:b/>
                <w:sz w:val="20"/>
              </w:rPr>
              <w:t>20</w:t>
            </w:r>
            <w:r w:rsidR="00272F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EF349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272FF7">
              <w:rPr>
                <w:rFonts w:ascii="Segoe UI" w:hAnsi="Segoe UI" w:cs="Segoe UI"/>
                <w:b/>
                <w:sz w:val="20"/>
              </w:rPr>
            </w:r>
            <w:r w:rsidR="00272FF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EF349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EF349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EF349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EF349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EF349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272F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</w:tc>
      </w:tr>
      <w:tr w:rsidR="00155197" w:rsidRPr="007F2D42" w:rsidTr="006608AE">
        <w:tc>
          <w:tcPr>
            <w:tcW w:w="3289" w:type="dxa"/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Ausgaben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Einnahmen</w:t>
            </w:r>
          </w:p>
        </w:tc>
        <w:tc>
          <w:tcPr>
            <w:tcW w:w="1607" w:type="dxa"/>
            <w:gridSpan w:val="2"/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</w:tr>
      <w:tr w:rsidR="0039368B" w:rsidRPr="007F2D42" w:rsidTr="006608AE">
        <w:trPr>
          <w:trHeight w:val="912"/>
        </w:trPr>
        <w:tc>
          <w:tcPr>
            <w:tcW w:w="3289" w:type="dxa"/>
          </w:tcPr>
          <w:p w:rsidR="0039368B" w:rsidRPr="007F2D42" w:rsidRDefault="0039368B" w:rsidP="0039368B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Personalausgaben</w:t>
            </w:r>
            <w:r w:rsidRPr="007F2D42"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t xml:space="preserve">a) </w:t>
            </w:r>
            <w:r w:rsidRPr="007F2D42">
              <w:rPr>
                <w:rFonts w:ascii="Segoe UI" w:hAnsi="Segoe UI" w:cs="Segoe UI"/>
                <w:sz w:val="20"/>
              </w:rPr>
              <w:t xml:space="preserve">Ausgaben für das </w:t>
            </w:r>
            <w:r w:rsidRPr="00852520">
              <w:rPr>
                <w:rFonts w:ascii="Segoe UI" w:hAnsi="Segoe UI" w:cs="Segoe UI"/>
                <w:sz w:val="20"/>
              </w:rPr>
              <w:t>landes</w:t>
            </w:r>
            <w:r w:rsidR="005F7007"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>geförderte Personal</w:t>
            </w:r>
            <w:r w:rsidRPr="007F2D42">
              <w:rPr>
                <w:rFonts w:ascii="Segoe UI" w:hAnsi="Segoe UI" w:cs="Segoe UI"/>
                <w:sz w:val="20"/>
              </w:rPr>
              <w:t xml:space="preserve">: 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39368B" w:rsidRDefault="0039368B" w:rsidP="00E63FD5">
            <w:pPr>
              <w:rPr>
                <w:rFonts w:ascii="Segoe UI" w:hAnsi="Segoe UI" w:cs="Segoe UI"/>
                <w:sz w:val="20"/>
              </w:rPr>
            </w:pPr>
          </w:p>
          <w:p w:rsidR="0039368B" w:rsidRDefault="0039368B" w:rsidP="00E63FD5">
            <w:pPr>
              <w:rPr>
                <w:rFonts w:ascii="Segoe UI" w:hAnsi="Segoe UI" w:cs="Segoe UI"/>
                <w:sz w:val="20"/>
              </w:rPr>
            </w:pPr>
          </w:p>
          <w:p w:rsidR="0039368B" w:rsidRPr="00624302" w:rsidRDefault="0039368B" w:rsidP="0039368B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vMerge w:val="restart"/>
            <w:tcBorders>
              <w:left w:val="single" w:sz="12" w:space="0" w:color="000000"/>
            </w:tcBorders>
          </w:tcPr>
          <w:p w:rsidR="0039368B" w:rsidRPr="00D05C90" w:rsidRDefault="0039368B" w:rsidP="00E63FD5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Eigenmittel </w:t>
            </w:r>
            <w:r w:rsidRPr="007F2D42">
              <w:rPr>
                <w:rFonts w:ascii="Segoe UI" w:hAnsi="Segoe UI" w:cs="Segoe UI"/>
                <w:b/>
                <w:sz w:val="20"/>
              </w:rPr>
              <w:br/>
            </w:r>
            <w:r w:rsidRPr="00D05C90">
              <w:rPr>
                <w:rFonts w:ascii="Segoe UI" w:hAnsi="Segoe UI" w:cs="Segoe UI"/>
                <w:sz w:val="20"/>
              </w:rPr>
              <w:t>(z. B. Mitgliedsbeiträge)</w:t>
            </w:r>
          </w:p>
          <w:p w:rsidR="0039368B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"/>
          </w:p>
          <w:p w:rsidR="0039368B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4"/>
          </w:p>
          <w:p w:rsidR="0039368B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"/>
          </w:p>
          <w:p w:rsidR="0039368B" w:rsidRPr="00D05C90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6"/>
          </w:p>
        </w:tc>
        <w:tc>
          <w:tcPr>
            <w:tcW w:w="1607" w:type="dxa"/>
            <w:gridSpan w:val="2"/>
            <w:vMerge w:val="restart"/>
          </w:tcPr>
          <w:p w:rsidR="0039368B" w:rsidRPr="00D05C90" w:rsidRDefault="0039368B" w:rsidP="00E63FD5">
            <w:pPr>
              <w:rPr>
                <w:rFonts w:ascii="Segoe UI" w:hAnsi="Segoe UI" w:cs="Segoe UI"/>
                <w:sz w:val="20"/>
              </w:rPr>
            </w:pPr>
          </w:p>
          <w:p w:rsidR="0039368B" w:rsidRDefault="0039368B" w:rsidP="00E63FD5">
            <w:pPr>
              <w:rPr>
                <w:rFonts w:ascii="Segoe UI" w:hAnsi="Segoe UI" w:cs="Segoe UI"/>
                <w:sz w:val="20"/>
              </w:rPr>
            </w:pPr>
          </w:p>
          <w:p w:rsidR="0039368B" w:rsidRPr="00ED5FCC" w:rsidRDefault="0039368B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9368B" w:rsidRPr="00ED5FCC" w:rsidRDefault="0039368B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9368B" w:rsidRPr="00ED5FCC" w:rsidRDefault="0039368B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9368B" w:rsidRPr="00D05C90" w:rsidRDefault="0039368B" w:rsidP="00E63FD5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9368B" w:rsidRPr="007F2D42" w:rsidTr="006608AE">
        <w:trPr>
          <w:trHeight w:val="912"/>
        </w:trPr>
        <w:tc>
          <w:tcPr>
            <w:tcW w:w="3289" w:type="dxa"/>
          </w:tcPr>
          <w:p w:rsidR="0039368B" w:rsidRPr="0039368B" w:rsidRDefault="0039368B" w:rsidP="00EF3496">
            <w:pPr>
              <w:tabs>
                <w:tab w:val="left" w:pos="462"/>
              </w:tabs>
              <w:ind w:left="490" w:hanging="20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b) Honorarm</w:t>
            </w:r>
            <w:r w:rsidR="00EF3496">
              <w:rPr>
                <w:rFonts w:ascii="Segoe UI" w:hAnsi="Segoe UI" w:cs="Segoe UI"/>
                <w:sz w:val="20"/>
              </w:rPr>
              <w:t>ittel</w:t>
            </w:r>
            <w:r w:rsidR="00EF3496">
              <w:rPr>
                <w:rFonts w:ascii="Segoe UI" w:hAnsi="Segoe UI" w:cs="Segoe UI"/>
                <w:sz w:val="20"/>
              </w:rPr>
              <w:br/>
              <w:t xml:space="preserve">(nur für spezialisierte </w:t>
            </w:r>
            <w:r w:rsidR="00EF3496">
              <w:rPr>
                <w:rFonts w:ascii="Segoe UI" w:hAnsi="Segoe UI" w:cs="Segoe UI"/>
                <w:sz w:val="20"/>
              </w:rPr>
              <w:br/>
              <w:t>Frauenb</w:t>
            </w:r>
            <w:r>
              <w:rPr>
                <w:rFonts w:ascii="Segoe UI" w:hAnsi="Segoe UI" w:cs="Segoe UI"/>
                <w:sz w:val="20"/>
              </w:rPr>
              <w:t>eratungsstellen)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39368B" w:rsidRDefault="0039368B" w:rsidP="00E63FD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vMerge/>
            <w:tcBorders>
              <w:left w:val="single" w:sz="12" w:space="0" w:color="000000"/>
            </w:tcBorders>
          </w:tcPr>
          <w:p w:rsidR="0039368B" w:rsidRPr="007F2D42" w:rsidRDefault="0039368B" w:rsidP="00E63FD5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7" w:type="dxa"/>
            <w:gridSpan w:val="2"/>
            <w:vMerge/>
          </w:tcPr>
          <w:p w:rsidR="0039368B" w:rsidRPr="00D05C90" w:rsidRDefault="0039368B" w:rsidP="00E63FD5">
            <w:pPr>
              <w:rPr>
                <w:rFonts w:ascii="Segoe UI" w:hAnsi="Segoe UI" w:cs="Segoe UI"/>
                <w:sz w:val="20"/>
              </w:rPr>
            </w:pPr>
          </w:p>
        </w:tc>
      </w:tr>
      <w:tr w:rsidR="0039368B" w:rsidRPr="007F2D42" w:rsidTr="006608AE">
        <w:trPr>
          <w:trHeight w:val="517"/>
        </w:trPr>
        <w:tc>
          <w:tcPr>
            <w:tcW w:w="3289" w:type="dxa"/>
          </w:tcPr>
          <w:p w:rsidR="0039368B" w:rsidRPr="0039368B" w:rsidRDefault="0039368B" w:rsidP="0039368B">
            <w:pPr>
              <w:tabs>
                <w:tab w:val="left" w:pos="462"/>
              </w:tabs>
              <w:ind w:left="284"/>
              <w:rPr>
                <w:rFonts w:ascii="Segoe UI" w:hAnsi="Segoe UI" w:cs="Segoe UI"/>
                <w:sz w:val="20"/>
              </w:rPr>
            </w:pPr>
            <w:r w:rsidRPr="0039368B">
              <w:rPr>
                <w:rFonts w:ascii="Segoe UI" w:hAnsi="Segoe UI" w:cs="Segoe UI"/>
                <w:sz w:val="20"/>
              </w:rPr>
              <w:t>c) Sonstige Personalausgaben: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39368B" w:rsidRDefault="0039368B" w:rsidP="00E63FD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vMerge/>
            <w:tcBorders>
              <w:left w:val="single" w:sz="12" w:space="0" w:color="000000"/>
            </w:tcBorders>
          </w:tcPr>
          <w:p w:rsidR="0039368B" w:rsidRPr="007F2D42" w:rsidRDefault="0039368B" w:rsidP="00E63FD5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7" w:type="dxa"/>
            <w:gridSpan w:val="2"/>
            <w:vMerge/>
          </w:tcPr>
          <w:p w:rsidR="0039368B" w:rsidRPr="00D05C90" w:rsidRDefault="0039368B" w:rsidP="00E63FD5">
            <w:pPr>
              <w:rPr>
                <w:rFonts w:ascii="Segoe UI" w:hAnsi="Segoe UI" w:cs="Segoe UI"/>
                <w:sz w:val="20"/>
              </w:rPr>
            </w:pPr>
          </w:p>
        </w:tc>
      </w:tr>
      <w:tr w:rsidR="00155197" w:rsidRPr="007F2D42" w:rsidTr="00A63E9F">
        <w:trPr>
          <w:trHeight w:val="3242"/>
        </w:trPr>
        <w:tc>
          <w:tcPr>
            <w:tcW w:w="3289" w:type="dxa"/>
            <w:tcBorders>
              <w:bottom w:val="single" w:sz="6" w:space="0" w:color="000000"/>
            </w:tcBorders>
          </w:tcPr>
          <w:p w:rsidR="00624302" w:rsidRDefault="00155197" w:rsidP="0039368B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Sach- und Betriebsausgaben</w:t>
            </w:r>
          </w:p>
          <w:p w:rsidR="000511C0" w:rsidRDefault="00155197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Miete:</w:t>
            </w:r>
          </w:p>
          <w:p w:rsidR="00624302" w:rsidRPr="007F2D42" w:rsidRDefault="00624302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Pr="00624302" w:rsidRDefault="000A52D6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Mietnebenkosten</w:t>
            </w:r>
            <w:r w:rsidR="000511C0" w:rsidRPr="002A010F">
              <w:rPr>
                <w:rFonts w:ascii="Segoe UI" w:hAnsi="Segoe UI" w:cs="Segoe UI"/>
                <w:sz w:val="20"/>
              </w:rPr>
              <w:t>:</w:t>
            </w:r>
          </w:p>
          <w:p w:rsidR="00624302" w:rsidRDefault="00624302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39368B" w:rsidRDefault="0039368B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Büroausstattung</w:t>
            </w:r>
            <w:r>
              <w:rPr>
                <w:rFonts w:ascii="Segoe UI" w:hAnsi="Segoe UI" w:cs="Segoe UI"/>
                <w:sz w:val="20"/>
              </w:rPr>
              <w:br/>
              <w:t>(techn. Geräte, Büromöbel etc.)</w:t>
            </w:r>
          </w:p>
          <w:p w:rsidR="0039368B" w:rsidRPr="00624302" w:rsidRDefault="0039368B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Default="000511C0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lfd. </w:t>
            </w:r>
            <w:r w:rsidR="00155197" w:rsidRPr="007F2D42">
              <w:rPr>
                <w:rFonts w:ascii="Segoe UI" w:hAnsi="Segoe UI" w:cs="Segoe UI"/>
                <w:sz w:val="20"/>
              </w:rPr>
              <w:t>Büro</w:t>
            </w:r>
            <w:r w:rsidRPr="007F2D42">
              <w:rPr>
                <w:rFonts w:ascii="Segoe UI" w:hAnsi="Segoe UI" w:cs="Segoe UI"/>
                <w:sz w:val="20"/>
              </w:rPr>
              <w:t xml:space="preserve">ausgaben </w:t>
            </w:r>
            <w:r w:rsidR="0046302E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(Telefon, Büromaterial etc.)</w:t>
            </w:r>
            <w:r w:rsidR="00155197" w:rsidRPr="007F2D42">
              <w:rPr>
                <w:rFonts w:ascii="Segoe UI" w:hAnsi="Segoe UI" w:cs="Segoe UI"/>
                <w:sz w:val="20"/>
              </w:rPr>
              <w:t>:</w:t>
            </w:r>
          </w:p>
          <w:p w:rsidR="00624302" w:rsidRDefault="00624302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0511C0" w:rsidRPr="007F2D42" w:rsidRDefault="000511C0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Supervision:</w:t>
            </w:r>
          </w:p>
          <w:p w:rsidR="000511C0" w:rsidRPr="007F2D42" w:rsidRDefault="000511C0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Default="000511C0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Fortbildung</w:t>
            </w:r>
            <w:r w:rsidR="00D47690">
              <w:rPr>
                <w:rFonts w:ascii="Segoe UI" w:hAnsi="Segoe UI" w:cs="Segoe UI"/>
                <w:sz w:val="20"/>
              </w:rPr>
              <w:t>, Fachliteratur</w:t>
            </w:r>
            <w:r w:rsidRPr="007F2D42">
              <w:rPr>
                <w:rFonts w:ascii="Segoe UI" w:hAnsi="Segoe UI" w:cs="Segoe UI"/>
                <w:sz w:val="20"/>
              </w:rPr>
              <w:t xml:space="preserve">: </w:t>
            </w:r>
          </w:p>
          <w:p w:rsidR="00624302" w:rsidRDefault="00624302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155197" w:rsidRPr="007F2D42" w:rsidRDefault="00155197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Sonstige</w:t>
            </w:r>
            <w:r w:rsidR="002E7A43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2E7A43">
              <w:rPr>
                <w:rFonts w:ascii="Segoe UI" w:hAnsi="Segoe UI" w:cs="Segoe UI"/>
                <w:sz w:val="20"/>
              </w:rPr>
              <w:t>Sach</w:t>
            </w:r>
            <w:proofErr w:type="spellEnd"/>
            <w:r w:rsidR="000511C0" w:rsidRPr="007F2D42">
              <w:rPr>
                <w:rFonts w:ascii="Segoe UI" w:hAnsi="Segoe UI" w:cs="Segoe UI"/>
                <w:sz w:val="20"/>
              </w:rPr>
              <w:t xml:space="preserve">– und </w:t>
            </w:r>
            <w:r w:rsidR="003245D2" w:rsidRPr="007F2D42">
              <w:rPr>
                <w:rFonts w:ascii="Segoe UI" w:hAnsi="Segoe UI" w:cs="Segoe UI"/>
                <w:sz w:val="20"/>
              </w:rPr>
              <w:br/>
            </w:r>
            <w:r w:rsidR="000511C0" w:rsidRPr="007F2D42">
              <w:rPr>
                <w:rFonts w:ascii="Segoe UI" w:hAnsi="Segoe UI" w:cs="Segoe UI"/>
                <w:sz w:val="20"/>
              </w:rPr>
              <w:t>Betriebsausgaben</w:t>
            </w:r>
            <w:r w:rsidRPr="007F2D42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602" w:type="dxa"/>
            <w:tcBorders>
              <w:bottom w:val="single" w:sz="6" w:space="0" w:color="000000"/>
              <w:right w:val="single" w:sz="12" w:space="0" w:color="000000"/>
            </w:tcBorders>
          </w:tcPr>
          <w:p w:rsidR="00155197" w:rsidRDefault="00155197" w:rsidP="00E63FD5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47690" w:rsidRDefault="00D47690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</w:p>
          <w:p w:rsidR="00D47690" w:rsidRPr="007F2D42" w:rsidRDefault="00D47690" w:rsidP="00D47690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624302" w:rsidRDefault="00155197" w:rsidP="00E63FD5">
            <w:pPr>
              <w:tabs>
                <w:tab w:val="left" w:pos="212"/>
              </w:tabs>
              <w:ind w:left="496" w:hanging="496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Drittmittel </w:t>
            </w:r>
            <w:r w:rsidRPr="00624302">
              <w:rPr>
                <w:rFonts w:ascii="Segoe UI" w:hAnsi="Segoe UI" w:cs="Segoe UI"/>
                <w:sz w:val="20"/>
              </w:rPr>
              <w:t>(ohne Landesmittel)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624302" w:rsidRDefault="00155197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a) bewilligte Zuwendung der Gemeinde: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624302" w:rsidRDefault="00155197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bewilligte Zuwendung des Kreises:</w:t>
            </w:r>
          </w:p>
          <w:p w:rsidR="00624302" w:rsidRDefault="00624302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</w:p>
          <w:p w:rsidR="00155197" w:rsidRPr="007F2D42" w:rsidRDefault="00155197" w:rsidP="005F7007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c) bewilligte Zuwendung </w:t>
            </w:r>
            <w:r w:rsidR="005F7007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anderer</w:t>
            </w:r>
            <w:r w:rsidR="005F7007">
              <w:rPr>
                <w:rFonts w:ascii="Segoe UI" w:hAnsi="Segoe UI" w:cs="Segoe UI"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sz w:val="20"/>
              </w:rPr>
              <w:t>staatlicher Stellen:</w:t>
            </w:r>
          </w:p>
        </w:tc>
        <w:tc>
          <w:tcPr>
            <w:tcW w:w="1607" w:type="dxa"/>
            <w:gridSpan w:val="2"/>
          </w:tcPr>
          <w:p w:rsidR="00155197" w:rsidRDefault="00155197" w:rsidP="00E63FD5">
            <w:pPr>
              <w:rPr>
                <w:rFonts w:ascii="Segoe UI" w:hAnsi="Segoe UI" w:cs="Segoe UI"/>
                <w:sz w:val="20"/>
              </w:rPr>
            </w:pPr>
          </w:p>
          <w:p w:rsidR="00010FAE" w:rsidRDefault="00010FAE" w:rsidP="00E63FD5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E63FD5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Pr="00624302" w:rsidRDefault="00010FAE" w:rsidP="00E63FD5">
            <w:pPr>
              <w:rPr>
                <w:rFonts w:ascii="Segoe UI" w:hAnsi="Segoe UI" w:cs="Segoe UI"/>
                <w:sz w:val="20"/>
              </w:rPr>
            </w:pPr>
          </w:p>
        </w:tc>
      </w:tr>
      <w:tr w:rsidR="003A6670" w:rsidRPr="007F2D42" w:rsidTr="00A63E9F">
        <w:trPr>
          <w:trHeight w:val="900"/>
        </w:trPr>
        <w:tc>
          <w:tcPr>
            <w:tcW w:w="3289" w:type="dxa"/>
            <w:tcBorders>
              <w:bottom w:val="dotDash" w:sz="2" w:space="0" w:color="auto"/>
            </w:tcBorders>
          </w:tcPr>
          <w:p w:rsidR="00D47690" w:rsidRPr="00D47690" w:rsidRDefault="003A6670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Ausgaben</w:t>
            </w:r>
          </w:p>
          <w:p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5F7007" w:rsidRDefault="00272FF7" w:rsidP="005F7007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5F7007" w:rsidRPr="00ED5FCC" w:rsidRDefault="00272FF7" w:rsidP="005F7007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7007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7007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A63E9F" w:rsidRPr="007F2D42" w:rsidRDefault="00272FF7" w:rsidP="00A63E9F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2" w:type="dxa"/>
            <w:tcBorders>
              <w:bottom w:val="dotDash" w:sz="2" w:space="0" w:color="auto"/>
              <w:right w:val="single" w:sz="12" w:space="0" w:color="000000"/>
            </w:tcBorders>
          </w:tcPr>
          <w:p w:rsidR="00D47690" w:rsidRDefault="00EF3496" w:rsidP="00E63FD5">
            <w:pPr>
              <w:rPr>
                <w:rFonts w:ascii="Segoe UI" w:hAnsi="Segoe UI" w:cs="Segoe UI"/>
                <w:sz w:val="20"/>
                <w:u w:val="single"/>
              </w:rPr>
            </w:pPr>
            <w:r w:rsidRPr="00EF3496">
              <w:rPr>
                <w:rFonts w:ascii="Segoe UI" w:hAnsi="Segoe UI" w:cs="Segoe UI"/>
                <w:sz w:val="18"/>
                <w:szCs w:val="18"/>
              </w:rPr>
              <w:t>(</w:t>
            </w:r>
            <w:r w:rsidRPr="00EF3496">
              <w:rPr>
                <w:rFonts w:ascii="Segoe UI" w:hAnsi="Segoe UI" w:cs="Segoe UI"/>
                <w:sz w:val="16"/>
                <w:szCs w:val="16"/>
              </w:rPr>
              <w:t>bitte aufschlüsseln)</w:t>
            </w:r>
          </w:p>
          <w:p w:rsidR="003A6670" w:rsidRPr="00ED5FCC" w:rsidRDefault="003A6670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624302" w:rsidRDefault="003A6670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5F7007" w:rsidRPr="00ED5FCC" w:rsidRDefault="003A6670" w:rsidP="005F7007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7007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5F700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5F7007" w:rsidRPr="00ED5FCC" w:rsidRDefault="005F7007" w:rsidP="005F7007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5F7007" w:rsidRPr="00624302" w:rsidRDefault="005F7007" w:rsidP="005F7007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5F7007" w:rsidRPr="007F2D42" w:rsidRDefault="003A6670" w:rsidP="00A63E9F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4" w:space="0" w:color="auto"/>
            </w:tcBorders>
          </w:tcPr>
          <w:p w:rsidR="003A6670" w:rsidRDefault="003A6670" w:rsidP="006608AE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Einnahmen</w:t>
            </w:r>
          </w:p>
          <w:p w:rsidR="003A6670" w:rsidRPr="004C0E31" w:rsidRDefault="00272FF7" w:rsidP="002A010F">
            <w:pPr>
              <w:spacing w:before="60"/>
              <w:ind w:left="210" w:right="-99"/>
              <w:rPr>
                <w:rFonts w:ascii="Segoe UI" w:hAnsi="Segoe UI" w:cs="Segoe UI"/>
                <w:sz w:val="20"/>
                <w:u w:val="single"/>
              </w:rPr>
            </w:pP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4C0E31" w:rsidRPr="004C0E31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4C0E31">
              <w:rPr>
                <w:rFonts w:ascii="Segoe UI" w:hAnsi="Segoe UI" w:cs="Segoe UI"/>
                <w:sz w:val="20"/>
                <w:u w:val="single"/>
              </w:rPr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7"/>
          </w:p>
          <w:p w:rsidR="00EF3496" w:rsidRPr="004C0E31" w:rsidRDefault="00272FF7" w:rsidP="00EF3496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4C0E31" w:rsidRPr="004C0E31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4C0E31">
              <w:rPr>
                <w:rFonts w:ascii="Segoe UI" w:hAnsi="Segoe UI" w:cs="Segoe UI"/>
                <w:sz w:val="20"/>
                <w:u w:val="single"/>
              </w:rPr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8"/>
          </w:p>
          <w:p w:rsidR="00EF3496" w:rsidRDefault="00272FF7" w:rsidP="00EF3496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F3496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583E08" w:rsidRDefault="00583E08" w:rsidP="00583E08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583E08" w:rsidRPr="007F2D42" w:rsidRDefault="00583E08" w:rsidP="00583E08">
            <w:pPr>
              <w:ind w:left="21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3A6670" w:rsidRDefault="003A6670" w:rsidP="006608A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:rsidR="003A6670" w:rsidRDefault="003A6670" w:rsidP="006608AE">
            <w:pPr>
              <w:tabs>
                <w:tab w:val="right" w:pos="1424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Default="00272FF7" w:rsidP="006608AE">
            <w:pPr>
              <w:tabs>
                <w:tab w:val="right" w:pos="1424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6608AE">
            <w:pPr>
              <w:tabs>
                <w:tab w:val="right" w:pos="1424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Default="003A6670" w:rsidP="006608AE">
            <w:pPr>
              <w:tabs>
                <w:tab w:val="right" w:pos="1424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Pr="00ED5FCC" w:rsidRDefault="00272FF7" w:rsidP="006608AE">
            <w:pPr>
              <w:tabs>
                <w:tab w:val="right" w:pos="1424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Pr="00624302" w:rsidRDefault="00EF3496" w:rsidP="006608AE">
            <w:pPr>
              <w:tabs>
                <w:tab w:val="right" w:pos="1437"/>
              </w:tabs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D47690" w:rsidRPr="005F7007" w:rsidTr="00A63E9F">
        <w:trPr>
          <w:trHeight w:val="2104"/>
        </w:trPr>
        <w:tc>
          <w:tcPr>
            <w:tcW w:w="3289" w:type="dxa"/>
            <w:tcBorders>
              <w:top w:val="dotDash" w:sz="2" w:space="0" w:color="auto"/>
            </w:tcBorders>
          </w:tcPr>
          <w:p w:rsidR="00583E08" w:rsidRDefault="00583E08" w:rsidP="00583E08">
            <w:pPr>
              <w:tabs>
                <w:tab w:val="right" w:pos="3119"/>
              </w:tabs>
              <w:spacing w:before="60"/>
              <w:ind w:left="280" w:hanging="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geschützte Unterbringung </w:t>
            </w:r>
          </w:p>
          <w:p w:rsidR="00D47690" w:rsidRPr="007F2D42" w:rsidRDefault="00A63E9F" w:rsidP="00583E08">
            <w:pPr>
              <w:tabs>
                <w:tab w:val="right" w:pos="3119"/>
              </w:tabs>
              <w:spacing w:before="60"/>
              <w:ind w:left="280" w:hanging="70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(nur spezialisierte Frauen-beratungsstellen)</w:t>
            </w:r>
          </w:p>
        </w:tc>
        <w:tc>
          <w:tcPr>
            <w:tcW w:w="1602" w:type="dxa"/>
            <w:tcBorders>
              <w:top w:val="dotDash" w:sz="2" w:space="0" w:color="auto"/>
              <w:right w:val="single" w:sz="12" w:space="0" w:color="000000"/>
            </w:tcBorders>
          </w:tcPr>
          <w:p w:rsidR="00D47690" w:rsidRPr="007F2D42" w:rsidRDefault="00A63E9F" w:rsidP="00E63FD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:rsidR="00D47690" w:rsidRDefault="00D47690" w:rsidP="00D47690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 xml:space="preserve">4. </w:t>
            </w:r>
            <w:r>
              <w:rPr>
                <w:rFonts w:ascii="Segoe UI" w:hAnsi="Segoe UI" w:cs="Segoe UI"/>
                <w:b/>
                <w:sz w:val="20"/>
              </w:rPr>
              <w:t xml:space="preserve">bewilligte </w:t>
            </w:r>
            <w:r w:rsidRPr="00852520">
              <w:rPr>
                <w:rFonts w:ascii="Segoe UI" w:hAnsi="Segoe UI" w:cs="Segoe UI"/>
                <w:b/>
                <w:sz w:val="20"/>
              </w:rPr>
              <w:t>Landeszuwendung</w:t>
            </w:r>
          </w:p>
          <w:p w:rsidR="005F7007" w:rsidRDefault="00EF3496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Personalkosten</w:t>
            </w:r>
          </w:p>
          <w:p w:rsidR="00EF3496" w:rsidRDefault="00EF3496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Sachkosten</w:t>
            </w:r>
          </w:p>
          <w:p w:rsidR="00EF3496" w:rsidRDefault="00EF3496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ggf. Honorarkosten</w:t>
            </w:r>
          </w:p>
          <w:p w:rsidR="005F7007" w:rsidRDefault="00EF3496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ggf. Unterbringungskosten</w:t>
            </w:r>
          </w:p>
          <w:p w:rsidR="005F7007" w:rsidRPr="002E7A43" w:rsidRDefault="00272FF7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F7007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9"/>
          </w:p>
          <w:p w:rsidR="005F7007" w:rsidRPr="002E7A43" w:rsidRDefault="00272FF7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F7007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0"/>
          </w:p>
          <w:p w:rsidR="005F7007" w:rsidRPr="002E7A43" w:rsidRDefault="00272FF7" w:rsidP="005F7007">
            <w:pPr>
              <w:spacing w:before="60"/>
              <w:ind w:left="210" w:firstLine="2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F7007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1"/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D47690" w:rsidRPr="00D47690" w:rsidRDefault="00EF3496" w:rsidP="00EF3496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EF3496">
              <w:rPr>
                <w:rFonts w:ascii="Segoe UI" w:hAnsi="Segoe UI" w:cs="Segoe UI"/>
                <w:sz w:val="18"/>
                <w:szCs w:val="18"/>
              </w:rPr>
              <w:t>(</w:t>
            </w:r>
            <w:r w:rsidRPr="00EF3496">
              <w:rPr>
                <w:rFonts w:ascii="Segoe UI" w:hAnsi="Segoe UI" w:cs="Segoe UI"/>
                <w:sz w:val="16"/>
                <w:szCs w:val="16"/>
              </w:rPr>
              <w:t>bitte aufschlüsseln)</w:t>
            </w:r>
          </w:p>
          <w:p w:rsidR="005F7007" w:rsidRPr="002E7A43" w:rsidRDefault="00272FF7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5F7007"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5F7007" w:rsidRPr="002E7A43" w:rsidRDefault="005F7007" w:rsidP="006608AE">
            <w:pPr>
              <w:tabs>
                <w:tab w:val="right" w:pos="1413"/>
              </w:tabs>
              <w:spacing w:before="60"/>
              <w:ind w:left="-82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Pr="002E7A43" w:rsidRDefault="005F7007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Pr="002E7A43" w:rsidRDefault="00EF3496" w:rsidP="006608AE">
            <w:pPr>
              <w:tabs>
                <w:tab w:val="right" w:pos="1413"/>
              </w:tabs>
              <w:spacing w:before="60"/>
              <w:ind w:left="-82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Pr="002E7A43" w:rsidRDefault="00272FF7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F3496" w:rsidRPr="002E7A43" w:rsidRDefault="00EF3496" w:rsidP="006608AE">
            <w:pPr>
              <w:tabs>
                <w:tab w:val="right" w:pos="1413"/>
              </w:tabs>
              <w:spacing w:before="60"/>
              <w:ind w:left="-82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272FF7"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47690" w:rsidRPr="002E7A43" w:rsidRDefault="00272FF7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E63FD5" w:rsidRPr="007F2D42" w:rsidTr="006608AE">
        <w:trPr>
          <w:trHeight w:val="254"/>
        </w:trPr>
        <w:tc>
          <w:tcPr>
            <w:tcW w:w="3289" w:type="dxa"/>
            <w:tcBorders>
              <w:bottom w:val="single" w:sz="4" w:space="0" w:color="auto"/>
              <w:right w:val="nil"/>
            </w:tcBorders>
          </w:tcPr>
          <w:p w:rsidR="00E63FD5" w:rsidRPr="00E63FD5" w:rsidRDefault="00E63FD5" w:rsidP="00E63FD5">
            <w:pPr>
              <w:tabs>
                <w:tab w:val="left" w:pos="284"/>
              </w:tabs>
              <w:ind w:left="284" w:hanging="284"/>
              <w:rPr>
                <w:rFonts w:ascii="Berlin Sans FB Demi" w:hAnsi="Berlin Sans FB Dem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Gesamtausgaben</w:t>
            </w:r>
          </w:p>
        </w:tc>
        <w:tc>
          <w:tcPr>
            <w:tcW w:w="1602" w:type="dxa"/>
            <w:tcBorders>
              <w:top w:val="single" w:sz="6" w:space="0" w:color="auto"/>
              <w:bottom w:val="single" w:sz="4" w:space="0" w:color="auto"/>
              <w:right w:val="single" w:sz="12" w:space="0" w:color="000000"/>
            </w:tcBorders>
          </w:tcPr>
          <w:p w:rsidR="00E63FD5" w:rsidRPr="000A52D6" w:rsidRDefault="00E63FD5" w:rsidP="00E63FD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4" w:space="0" w:color="auto"/>
            </w:tcBorders>
          </w:tcPr>
          <w:p w:rsidR="00E63FD5" w:rsidRPr="007F2D42" w:rsidRDefault="00E63FD5" w:rsidP="00E63FD5">
            <w:pPr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Gesamteinnahmen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E63FD5" w:rsidRPr="000A52D6" w:rsidRDefault="00E63FD5" w:rsidP="002E7A43">
            <w:pPr>
              <w:ind w:right="-31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  <w:tr w:rsidR="00E63FD5" w:rsidRPr="007F2D42" w:rsidTr="006608AE">
        <w:trPr>
          <w:trHeight w:val="29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D5" w:rsidRPr="00D47690" w:rsidRDefault="00E63FD5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D47690">
              <w:rPr>
                <w:rFonts w:ascii="Segoe UI" w:hAnsi="Segoe UI" w:cs="Segoe UI"/>
                <w:b/>
                <w:sz w:val="20"/>
              </w:rPr>
              <w:t>Mehrausgabe / Minderausgabe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D5" w:rsidRPr="00D47690" w:rsidRDefault="00272FF7" w:rsidP="002E7A43">
            <w:pPr>
              <w:ind w:right="11"/>
              <w:jc w:val="right"/>
              <w:rPr>
                <w:rFonts w:ascii="Segoe UI" w:hAnsi="Segoe UI" w:cs="Segoe UI"/>
                <w:sz w:val="20"/>
              </w:rPr>
            </w:pPr>
            <w:r w:rsidRPr="00D47690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D47690">
              <w:rPr>
                <w:rFonts w:ascii="Segoe UI" w:hAnsi="Segoe UI" w:cs="Segoe UI"/>
                <w:b/>
                <w:sz w:val="20"/>
                <w:u w:val="single"/>
              </w:rPr>
            </w:r>
            <w:r w:rsidRPr="00D47690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D47690">
              <w:rPr>
                <w:rFonts w:ascii="Segoe UI" w:hAnsi="Segoe UI" w:cs="Segoe UI"/>
                <w:sz w:val="20"/>
              </w:rPr>
              <w:fldChar w:fldCharType="end"/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</w:tbl>
    <w:p w:rsidR="00155197" w:rsidRPr="00D05C90" w:rsidRDefault="00155197" w:rsidP="00EF3496">
      <w:pPr>
        <w:rPr>
          <w:rFonts w:ascii="Segoe UI" w:hAnsi="Segoe UI" w:cs="Segoe UI"/>
          <w:sz w:val="4"/>
          <w:szCs w:val="4"/>
        </w:rPr>
      </w:pPr>
    </w:p>
    <w:sectPr w:rsidR="00155197" w:rsidRPr="00D05C90" w:rsidSect="00EF3496">
      <w:headerReference w:type="default" r:id="rId7"/>
      <w:footerReference w:type="first" r:id="rId8"/>
      <w:pgSz w:w="11906" w:h="16838" w:code="9"/>
      <w:pgMar w:top="680" w:right="851" w:bottom="567" w:left="138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96" w:rsidRDefault="00EF3496">
      <w:r>
        <w:separator/>
      </w:r>
    </w:p>
  </w:endnote>
  <w:endnote w:type="continuationSeparator" w:id="0">
    <w:p w:rsidR="00EF3496" w:rsidRDefault="00EF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96" w:rsidRDefault="00EF349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96" w:rsidRDefault="00EF3496">
      <w:r>
        <w:separator/>
      </w:r>
    </w:p>
  </w:footnote>
  <w:footnote w:type="continuationSeparator" w:id="0">
    <w:p w:rsidR="00EF3496" w:rsidRDefault="00EF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96" w:rsidRPr="00D05C90" w:rsidRDefault="00EF3496" w:rsidP="00D05C90">
    <w:pPr>
      <w:pStyle w:val="Kopfzeile"/>
      <w:ind w:right="357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5"/>
    <w:rsid w:val="00010FAE"/>
    <w:rsid w:val="000252BD"/>
    <w:rsid w:val="00027677"/>
    <w:rsid w:val="000511C0"/>
    <w:rsid w:val="0006518D"/>
    <w:rsid w:val="00065343"/>
    <w:rsid w:val="00071B58"/>
    <w:rsid w:val="000A52D6"/>
    <w:rsid w:val="000B36D5"/>
    <w:rsid w:val="000D3264"/>
    <w:rsid w:val="0010318D"/>
    <w:rsid w:val="00104986"/>
    <w:rsid w:val="001263CC"/>
    <w:rsid w:val="00155197"/>
    <w:rsid w:val="00196979"/>
    <w:rsid w:val="002168E3"/>
    <w:rsid w:val="0023701F"/>
    <w:rsid w:val="002701C1"/>
    <w:rsid w:val="00272FF7"/>
    <w:rsid w:val="002A010F"/>
    <w:rsid w:val="002E7A43"/>
    <w:rsid w:val="003245D2"/>
    <w:rsid w:val="0039368B"/>
    <w:rsid w:val="003A6670"/>
    <w:rsid w:val="00440663"/>
    <w:rsid w:val="0046302E"/>
    <w:rsid w:val="00473B72"/>
    <w:rsid w:val="004B78BB"/>
    <w:rsid w:val="004C0318"/>
    <w:rsid w:val="004C0E31"/>
    <w:rsid w:val="005052AF"/>
    <w:rsid w:val="005412BD"/>
    <w:rsid w:val="0056128C"/>
    <w:rsid w:val="005635A1"/>
    <w:rsid w:val="00563BA4"/>
    <w:rsid w:val="00583E08"/>
    <w:rsid w:val="005B13F2"/>
    <w:rsid w:val="005D724D"/>
    <w:rsid w:val="005F29C8"/>
    <w:rsid w:val="005F7007"/>
    <w:rsid w:val="006217C1"/>
    <w:rsid w:val="00624302"/>
    <w:rsid w:val="006246A2"/>
    <w:rsid w:val="006608AE"/>
    <w:rsid w:val="006A0BC5"/>
    <w:rsid w:val="007225FB"/>
    <w:rsid w:val="00746459"/>
    <w:rsid w:val="00786B37"/>
    <w:rsid w:val="007D392E"/>
    <w:rsid w:val="007D7A99"/>
    <w:rsid w:val="007F2D42"/>
    <w:rsid w:val="00852520"/>
    <w:rsid w:val="00887848"/>
    <w:rsid w:val="008C0F85"/>
    <w:rsid w:val="008D13DF"/>
    <w:rsid w:val="008F622E"/>
    <w:rsid w:val="009002E9"/>
    <w:rsid w:val="009531E6"/>
    <w:rsid w:val="009D4787"/>
    <w:rsid w:val="00A00359"/>
    <w:rsid w:val="00A37677"/>
    <w:rsid w:val="00A63E9F"/>
    <w:rsid w:val="00AA35FF"/>
    <w:rsid w:val="00AD6407"/>
    <w:rsid w:val="00B1658B"/>
    <w:rsid w:val="00B60877"/>
    <w:rsid w:val="00B6148C"/>
    <w:rsid w:val="00B67B7C"/>
    <w:rsid w:val="00BB5C5B"/>
    <w:rsid w:val="00BC19E4"/>
    <w:rsid w:val="00BE72A7"/>
    <w:rsid w:val="00CE0171"/>
    <w:rsid w:val="00D05C90"/>
    <w:rsid w:val="00D10652"/>
    <w:rsid w:val="00D47690"/>
    <w:rsid w:val="00DA5DDB"/>
    <w:rsid w:val="00DF638E"/>
    <w:rsid w:val="00E442A6"/>
    <w:rsid w:val="00E63FD5"/>
    <w:rsid w:val="00ED5FCC"/>
    <w:rsid w:val="00EE6BA2"/>
    <w:rsid w:val="00EF06B6"/>
    <w:rsid w:val="00EF3496"/>
    <w:rsid w:val="00F04B7C"/>
    <w:rsid w:val="00F20649"/>
    <w:rsid w:val="00F87859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674046-84A1-408C-8B1A-9D598A9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8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08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0877"/>
  </w:style>
  <w:style w:type="paragraph" w:styleId="Fuzeile">
    <w:name w:val="footer"/>
    <w:basedOn w:val="Standard"/>
    <w:rsid w:val="00B608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0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51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1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11C0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051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11C0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6BFE-8030-486E-8B37-6F5B366B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</vt:lpstr>
    </vt:vector>
  </TitlesOfParts>
  <Company>MFJFG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</dc:title>
  <dc:creator>Kromschröder</dc:creator>
  <dc:description>erstellt: 27.05.1998 Wi</dc:description>
  <cp:lastModifiedBy>Stühmer, Volker</cp:lastModifiedBy>
  <cp:revision>2</cp:revision>
  <cp:lastPrinted>2019-10-09T09:52:00Z</cp:lastPrinted>
  <dcterms:created xsi:type="dcterms:W3CDTF">2022-09-07T12:52:00Z</dcterms:created>
  <dcterms:modified xsi:type="dcterms:W3CDTF">2022-09-07T12:52:00Z</dcterms:modified>
</cp:coreProperties>
</file>