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511A" w14:textId="097F17DE" w:rsidR="005F29C8" w:rsidRDefault="00F04B7C" w:rsidP="00A75A84">
      <w:pPr>
        <w:rPr>
          <w:rFonts w:ascii="Segoe UI" w:hAnsi="Segoe UI" w:cs="Segoe UI"/>
          <w:sz w:val="20"/>
          <w:u w:val="single"/>
        </w:rPr>
      </w:pPr>
      <w:r w:rsidRPr="00420D60">
        <w:rPr>
          <w:rFonts w:ascii="Segoe UI" w:hAnsi="Segoe UI" w:cs="Segoe UI"/>
          <w:b/>
          <w:sz w:val="20"/>
        </w:rPr>
        <w:t xml:space="preserve">Muster </w:t>
      </w:r>
      <w:r w:rsidR="009002E9" w:rsidRPr="00420D60">
        <w:rPr>
          <w:rFonts w:ascii="Segoe UI" w:hAnsi="Segoe UI" w:cs="Segoe UI"/>
          <w:b/>
          <w:sz w:val="20"/>
        </w:rPr>
        <w:t>Finanzierungsübersicht</w:t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>
        <w:rPr>
          <w:rFonts w:ascii="Segoe UI" w:hAnsi="Segoe UI" w:cs="Segoe UI"/>
          <w:sz w:val="20"/>
        </w:rPr>
        <w:tab/>
      </w:r>
      <w:r w:rsidR="00420D60" w:rsidRPr="00420D60">
        <w:rPr>
          <w:rFonts w:ascii="Segoe UI" w:hAnsi="Segoe UI" w:cs="Segoe UI"/>
          <w:b/>
          <w:sz w:val="20"/>
        </w:rPr>
        <w:t>Anlage 3 a</w:t>
      </w:r>
      <w:r w:rsidR="00A75A84" w:rsidRPr="007C3A03">
        <w:rPr>
          <w:rFonts w:ascii="Segoe UI" w:hAnsi="Segoe UI" w:cs="Segoe UI"/>
          <w:sz w:val="20"/>
        </w:rPr>
        <w:t xml:space="preserve"> </w:t>
      </w:r>
      <w:r w:rsidR="00155197" w:rsidRPr="007C3A03">
        <w:rPr>
          <w:rFonts w:ascii="Segoe UI" w:hAnsi="Segoe UI" w:cs="Segoe UI"/>
          <w:sz w:val="20"/>
        </w:rPr>
        <w:t xml:space="preserve">zum </w:t>
      </w:r>
      <w:r w:rsidR="009002E9" w:rsidRPr="007C3A03">
        <w:rPr>
          <w:rFonts w:ascii="Segoe UI" w:hAnsi="Segoe UI" w:cs="Segoe UI"/>
          <w:sz w:val="20"/>
        </w:rPr>
        <w:t xml:space="preserve">Verwendungsnachweis </w:t>
      </w:r>
      <w:r w:rsidR="007F2D42" w:rsidRPr="007C3A03">
        <w:rPr>
          <w:rFonts w:ascii="Segoe UI" w:hAnsi="Segoe UI" w:cs="Segoe UI"/>
          <w:sz w:val="20"/>
        </w:rPr>
        <w:t xml:space="preserve">vom </w:t>
      </w:r>
      <w:r w:rsidR="00272FF7" w:rsidRPr="007C3A03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2D42" w:rsidRPr="007C3A03">
        <w:rPr>
          <w:rFonts w:ascii="Segoe UI" w:hAnsi="Segoe UI" w:cs="Segoe UI"/>
          <w:sz w:val="20"/>
          <w:u w:val="single"/>
        </w:rPr>
        <w:instrText xml:space="preserve"> FORMTEXT </w:instrText>
      </w:r>
      <w:r w:rsidR="00272FF7" w:rsidRPr="007C3A03">
        <w:rPr>
          <w:rFonts w:ascii="Segoe UI" w:hAnsi="Segoe UI" w:cs="Segoe UI"/>
          <w:sz w:val="20"/>
          <w:u w:val="single"/>
        </w:rPr>
      </w:r>
      <w:r w:rsidR="00272FF7" w:rsidRPr="007C3A03">
        <w:rPr>
          <w:rFonts w:ascii="Segoe UI" w:hAnsi="Segoe UI" w:cs="Segoe UI"/>
          <w:sz w:val="20"/>
          <w:u w:val="single"/>
        </w:rPr>
        <w:fldChar w:fldCharType="separate"/>
      </w:r>
      <w:r w:rsidR="007F2D42" w:rsidRPr="007C3A03">
        <w:rPr>
          <w:rFonts w:ascii="Segoe UI" w:hAnsi="Segoe UI" w:cs="Segoe UI"/>
          <w:noProof/>
          <w:sz w:val="20"/>
          <w:u w:val="single"/>
        </w:rPr>
        <w:t> </w:t>
      </w:r>
      <w:r w:rsidR="007F2D42" w:rsidRPr="007C3A03">
        <w:rPr>
          <w:rFonts w:ascii="Segoe UI" w:hAnsi="Segoe UI" w:cs="Segoe UI"/>
          <w:noProof/>
          <w:sz w:val="20"/>
          <w:u w:val="single"/>
        </w:rPr>
        <w:t> </w:t>
      </w:r>
      <w:r w:rsidR="007F2D42" w:rsidRPr="007C3A03">
        <w:rPr>
          <w:rFonts w:ascii="Segoe UI" w:hAnsi="Segoe UI" w:cs="Segoe UI"/>
          <w:noProof/>
          <w:sz w:val="20"/>
          <w:u w:val="single"/>
        </w:rPr>
        <w:t> </w:t>
      </w:r>
      <w:r w:rsidR="007F2D42" w:rsidRPr="007C3A03">
        <w:rPr>
          <w:rFonts w:ascii="Segoe UI" w:hAnsi="Segoe UI" w:cs="Segoe UI"/>
          <w:noProof/>
          <w:sz w:val="20"/>
          <w:u w:val="single"/>
        </w:rPr>
        <w:t> </w:t>
      </w:r>
      <w:r w:rsidR="007F2D42" w:rsidRPr="007C3A03">
        <w:rPr>
          <w:rFonts w:ascii="Segoe UI" w:hAnsi="Segoe UI" w:cs="Segoe UI"/>
          <w:noProof/>
          <w:sz w:val="20"/>
          <w:u w:val="single"/>
        </w:rPr>
        <w:t> </w:t>
      </w:r>
      <w:r w:rsidR="00272FF7" w:rsidRPr="007C3A03">
        <w:rPr>
          <w:rFonts w:ascii="Segoe UI" w:hAnsi="Segoe UI" w:cs="Segoe UI"/>
          <w:sz w:val="20"/>
          <w:u w:val="single"/>
        </w:rPr>
        <w:fldChar w:fldCharType="end"/>
      </w:r>
      <w:bookmarkEnd w:id="0"/>
    </w:p>
    <w:tbl>
      <w:tblPr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289"/>
        <w:gridCol w:w="1602"/>
        <w:gridCol w:w="3260"/>
        <w:gridCol w:w="11"/>
        <w:gridCol w:w="1596"/>
      </w:tblGrid>
      <w:tr w:rsidR="00155197" w:rsidRPr="007F2D42" w14:paraId="71D125B5" w14:textId="77777777" w:rsidTr="006608AE">
        <w:tc>
          <w:tcPr>
            <w:tcW w:w="9758" w:type="dxa"/>
            <w:gridSpan w:val="5"/>
          </w:tcPr>
          <w:p w14:paraId="3C4302D9" w14:textId="77777777" w:rsidR="00155197" w:rsidRPr="007F2D42" w:rsidRDefault="009002E9" w:rsidP="00EF3496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Finanzierungsübersicht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>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04B7C">
              <w:rPr>
                <w:rFonts w:ascii="Segoe UI" w:hAnsi="Segoe UI" w:cs="Segoe UI"/>
                <w:b/>
                <w:sz w:val="20"/>
              </w:rPr>
              <w:t>20</w:t>
            </w:r>
            <w:r w:rsidR="00272FF7" w:rsidRPr="00440A77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EF3496" w:rsidRPr="00440A77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272FF7" w:rsidRPr="00440A77">
              <w:rPr>
                <w:rFonts w:ascii="Segoe UI" w:hAnsi="Segoe UI" w:cs="Segoe UI"/>
                <w:b/>
                <w:sz w:val="20"/>
                <w:u w:val="single"/>
              </w:rPr>
            </w:r>
            <w:r w:rsidR="00272FF7" w:rsidRPr="00440A77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EF3496" w:rsidRPr="00440A77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EF3496" w:rsidRPr="00440A77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EF3496" w:rsidRPr="00440A77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EF3496" w:rsidRPr="00440A77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EF3496" w:rsidRPr="00440A77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272FF7" w:rsidRPr="00440A77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bookmarkEnd w:id="1"/>
          </w:p>
        </w:tc>
      </w:tr>
      <w:tr w:rsidR="00155197" w:rsidRPr="007F2D42" w14:paraId="23FCA782" w14:textId="77777777" w:rsidTr="006608AE">
        <w:tc>
          <w:tcPr>
            <w:tcW w:w="3289" w:type="dxa"/>
          </w:tcPr>
          <w:p w14:paraId="7FA079A6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14:paraId="4A67E0E5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14:paraId="0E2B9A52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39CBE932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607" w:type="dxa"/>
            <w:gridSpan w:val="2"/>
          </w:tcPr>
          <w:p w14:paraId="5EBDFFD9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14:paraId="3A0D1C1F" w14:textId="77777777" w:rsidR="00155197" w:rsidRPr="007F2D42" w:rsidRDefault="00155197" w:rsidP="00E63FD5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39368B" w:rsidRPr="007F2D42" w14:paraId="7CFAE5F0" w14:textId="77777777" w:rsidTr="006608AE">
        <w:trPr>
          <w:trHeight w:val="912"/>
        </w:trPr>
        <w:tc>
          <w:tcPr>
            <w:tcW w:w="3289" w:type="dxa"/>
          </w:tcPr>
          <w:p w14:paraId="32C64D59" w14:textId="6C33B828" w:rsidR="0039368B" w:rsidRDefault="0039368B" w:rsidP="0039368B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1. Personalausgaben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  <w:r w:rsidRPr="007F2D42"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 xml:space="preserve">a) </w:t>
            </w:r>
            <w:r w:rsidRPr="007F2D42">
              <w:rPr>
                <w:rFonts w:ascii="Segoe UI" w:hAnsi="Segoe UI" w:cs="Segoe UI"/>
                <w:sz w:val="20"/>
              </w:rPr>
              <w:t xml:space="preserve">Ausgaben für das </w:t>
            </w:r>
            <w:r w:rsidRPr="00852520">
              <w:rPr>
                <w:rFonts w:ascii="Segoe UI" w:hAnsi="Segoe UI" w:cs="Segoe UI"/>
                <w:sz w:val="20"/>
              </w:rPr>
              <w:t>landes</w:t>
            </w:r>
            <w:r w:rsidR="005F7007"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geförderte Personal</w:t>
            </w:r>
          </w:p>
          <w:p w14:paraId="686B34F0" w14:textId="77777777" w:rsidR="00962806" w:rsidRDefault="00962806" w:rsidP="0039368B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  <w:p w14:paraId="2EB2DC54" w14:textId="2D14692F" w:rsidR="00962806" w:rsidRPr="007F2D42" w:rsidRDefault="00962806" w:rsidP="0039368B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  b</w:t>
            </w:r>
            <w:r w:rsidR="00440A77">
              <w:rPr>
                <w:rFonts w:ascii="Segoe UI" w:hAnsi="Segoe UI" w:cs="Segoe UI"/>
                <w:sz w:val="20"/>
              </w:rPr>
              <w:t>) Sonstige Personalausgaben</w:t>
            </w:r>
            <w:r>
              <w:rPr>
                <w:rFonts w:ascii="Segoe UI" w:hAnsi="Segoe UI" w:cs="Segoe UI"/>
                <w:sz w:val="20"/>
              </w:rPr>
              <w:br/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14:paraId="1EBB3B8A" w14:textId="77777777" w:rsidR="0039368B" w:rsidRPr="00962806" w:rsidRDefault="0039368B" w:rsidP="00962806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noProof/>
                <w:sz w:val="20"/>
                <w:u w:val="single"/>
              </w:rPr>
            </w:pPr>
          </w:p>
          <w:p w14:paraId="0FE7D961" w14:textId="77777777" w:rsidR="0039368B" w:rsidRPr="00962806" w:rsidRDefault="0039368B" w:rsidP="00962806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noProof/>
                <w:sz w:val="20"/>
                <w:u w:val="single"/>
              </w:rPr>
            </w:pPr>
          </w:p>
          <w:p w14:paraId="598FBF60" w14:textId="2045DC5F" w:rsidR="00962806" w:rsidRPr="00962806" w:rsidRDefault="00962806" w:rsidP="00962806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noProof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noProof/>
                <w:sz w:val="20"/>
                <w:u w:val="single"/>
              </w:rPr>
              <w:t xml:space="preserve"> €</w:t>
            </w:r>
          </w:p>
          <w:p w14:paraId="746D0346" w14:textId="77777777" w:rsidR="00962806" w:rsidRPr="00962806" w:rsidRDefault="00962806" w:rsidP="00962806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noProof/>
                <w:sz w:val="20"/>
                <w:u w:val="single"/>
              </w:rPr>
            </w:pPr>
          </w:p>
          <w:p w14:paraId="4C8B1336" w14:textId="7AADB105" w:rsidR="0039368B" w:rsidRPr="00624302" w:rsidRDefault="00272FF7" w:rsidP="00962806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noProof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separate"/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fldChar w:fldCharType="end"/>
            </w:r>
            <w:r w:rsidR="0039368B">
              <w:rPr>
                <w:rFonts w:ascii="Segoe UI" w:hAnsi="Segoe UI" w:cs="Segoe UI"/>
                <w:noProof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0E6CE892" w14:textId="0313EB46" w:rsidR="0039368B" w:rsidRPr="00D05C90" w:rsidRDefault="0039368B" w:rsidP="00E63FD5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1. Eigenmittel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</w:t>
            </w:r>
            <w:r w:rsidR="00080C21">
              <w:rPr>
                <w:rFonts w:ascii="Segoe UI" w:hAnsi="Segoe UI" w:cs="Segoe UI"/>
                <w:sz w:val="20"/>
              </w:rPr>
              <w:t>um</w:t>
            </w:r>
            <w:r w:rsidRPr="00D05C90">
              <w:rPr>
                <w:rFonts w:ascii="Segoe UI" w:hAnsi="Segoe UI" w:cs="Segoe UI"/>
                <w:sz w:val="20"/>
              </w:rPr>
              <w:t xml:space="preserve"> B</w:t>
            </w:r>
            <w:r w:rsidR="00080C21">
              <w:rPr>
                <w:rFonts w:ascii="Segoe UI" w:hAnsi="Segoe UI" w:cs="Segoe UI"/>
                <w:sz w:val="20"/>
              </w:rPr>
              <w:t>eispiel</w:t>
            </w:r>
            <w:r w:rsidRPr="00D05C90">
              <w:rPr>
                <w:rFonts w:ascii="Segoe UI" w:hAnsi="Segoe UI" w:cs="Segoe UI"/>
                <w:sz w:val="20"/>
              </w:rPr>
              <w:t xml:space="preserve"> Mitgliedsbeiträge)</w:t>
            </w:r>
            <w:r w:rsidR="00440A77">
              <w:rPr>
                <w:rFonts w:ascii="Segoe UI" w:hAnsi="Segoe UI" w:cs="Segoe UI"/>
                <w:sz w:val="20"/>
              </w:rPr>
              <w:t>:</w:t>
            </w:r>
          </w:p>
          <w:p w14:paraId="0322D660" w14:textId="77777777"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"/>
          </w:p>
          <w:p w14:paraId="6A86D03A" w14:textId="77777777"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"/>
          </w:p>
          <w:p w14:paraId="50EF397B" w14:textId="77777777" w:rsidR="0039368B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"/>
          </w:p>
          <w:p w14:paraId="047D108F" w14:textId="77777777" w:rsidR="0039368B" w:rsidRPr="00D05C90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9368B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9368B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1607" w:type="dxa"/>
            <w:gridSpan w:val="2"/>
          </w:tcPr>
          <w:p w14:paraId="4CF0EE81" w14:textId="77777777" w:rsidR="0039368B" w:rsidRPr="00D05C90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14:paraId="51FA9950" w14:textId="77777777" w:rsidR="0039368B" w:rsidRDefault="0039368B" w:rsidP="00E63FD5">
            <w:pPr>
              <w:rPr>
                <w:rFonts w:ascii="Segoe UI" w:hAnsi="Segoe UI" w:cs="Segoe UI"/>
                <w:sz w:val="20"/>
              </w:rPr>
            </w:pPr>
          </w:p>
          <w:p w14:paraId="15D872B9" w14:textId="77777777"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BB5E2D3" w14:textId="77777777"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7BCB744B" w14:textId="77777777" w:rsidR="0039368B" w:rsidRPr="00ED5FCC" w:rsidRDefault="0039368B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7395190" w14:textId="77777777" w:rsidR="0039368B" w:rsidRPr="00D05C90" w:rsidRDefault="0039368B" w:rsidP="00E63FD5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14:paraId="2292F537" w14:textId="77777777" w:rsidTr="00A63E9F">
        <w:trPr>
          <w:trHeight w:val="3242"/>
        </w:trPr>
        <w:tc>
          <w:tcPr>
            <w:tcW w:w="3289" w:type="dxa"/>
            <w:tcBorders>
              <w:bottom w:val="single" w:sz="6" w:space="0" w:color="000000"/>
            </w:tcBorders>
          </w:tcPr>
          <w:p w14:paraId="759D38FA" w14:textId="2E357C93" w:rsidR="00624302" w:rsidRPr="00440A77" w:rsidRDefault="00155197" w:rsidP="0039368B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2.</w:t>
            </w:r>
            <w:r w:rsidR="00D05C90" w:rsidRPr="00440A77">
              <w:rPr>
                <w:rFonts w:ascii="Segoe UI" w:hAnsi="Segoe UI" w:cs="Segoe UI"/>
                <w:sz w:val="20"/>
              </w:rPr>
              <w:t xml:space="preserve"> </w:t>
            </w:r>
            <w:r w:rsidRPr="00440A77">
              <w:rPr>
                <w:rFonts w:ascii="Segoe UI" w:hAnsi="Segoe UI" w:cs="Segoe UI"/>
                <w:sz w:val="20"/>
              </w:rPr>
              <w:t>Sach- und Betriebsausgaben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</w:p>
          <w:p w14:paraId="2B9FD2EC" w14:textId="6C42313D" w:rsidR="000511C0" w:rsidRDefault="00195C3B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a) </w:t>
            </w:r>
            <w:r w:rsidR="00440A77">
              <w:rPr>
                <w:rFonts w:ascii="Segoe UI" w:hAnsi="Segoe UI" w:cs="Segoe UI"/>
                <w:sz w:val="20"/>
              </w:rPr>
              <w:t>Miete</w:t>
            </w:r>
          </w:p>
          <w:p w14:paraId="2D6B6434" w14:textId="77777777" w:rsidR="00624302" w:rsidRPr="007F2D42" w:rsidRDefault="00624302" w:rsidP="001809A6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  <w:p w14:paraId="0BEFE8C6" w14:textId="284D126A" w:rsidR="00624302" w:rsidRPr="00624302" w:rsidRDefault="00195C3B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b) </w:t>
            </w:r>
            <w:r w:rsidR="000A52D6">
              <w:rPr>
                <w:rFonts w:ascii="Segoe UI" w:hAnsi="Segoe UI" w:cs="Segoe UI"/>
                <w:sz w:val="20"/>
              </w:rPr>
              <w:t>Mietnebenkosten</w:t>
            </w:r>
          </w:p>
          <w:p w14:paraId="13D17411" w14:textId="73AA4537" w:rsidR="0039368B" w:rsidRPr="00624302" w:rsidRDefault="0039368B" w:rsidP="001809A6">
            <w:pPr>
              <w:tabs>
                <w:tab w:val="left" w:pos="284"/>
              </w:tabs>
              <w:rPr>
                <w:rFonts w:ascii="Segoe UI" w:hAnsi="Segoe UI" w:cs="Segoe UI"/>
                <w:sz w:val="20"/>
              </w:rPr>
            </w:pPr>
          </w:p>
          <w:p w14:paraId="655E6AC5" w14:textId="2DC19E3A" w:rsidR="00624302" w:rsidRDefault="00962806" w:rsidP="007C3A03">
            <w:pPr>
              <w:tabs>
                <w:tab w:val="left" w:pos="284"/>
              </w:tabs>
              <w:ind w:left="511" w:hanging="22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</w:t>
            </w:r>
            <w:r w:rsidR="00195C3B">
              <w:rPr>
                <w:rFonts w:ascii="Segoe UI" w:hAnsi="Segoe UI" w:cs="Segoe UI"/>
                <w:sz w:val="20"/>
              </w:rPr>
              <w:t xml:space="preserve">) </w:t>
            </w:r>
            <w:r w:rsidR="000511C0" w:rsidRPr="007F2D42">
              <w:rPr>
                <w:rFonts w:ascii="Segoe UI" w:hAnsi="Segoe UI" w:cs="Segoe UI"/>
                <w:sz w:val="20"/>
              </w:rPr>
              <w:t>l</w:t>
            </w:r>
            <w:r w:rsidR="00080C21">
              <w:rPr>
                <w:rFonts w:ascii="Segoe UI" w:hAnsi="Segoe UI" w:cs="Segoe UI"/>
                <w:sz w:val="20"/>
              </w:rPr>
              <w:t>aufende</w:t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 </w:t>
            </w:r>
            <w:r w:rsidR="00155197" w:rsidRPr="007F2D42">
              <w:rPr>
                <w:rFonts w:ascii="Segoe UI" w:hAnsi="Segoe UI" w:cs="Segoe UI"/>
                <w:sz w:val="20"/>
              </w:rPr>
              <w:t>Büro</w:t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ausgaben </w:t>
            </w:r>
            <w:r w:rsidR="0046302E">
              <w:rPr>
                <w:rFonts w:ascii="Segoe UI" w:hAnsi="Segoe UI" w:cs="Segoe UI"/>
                <w:sz w:val="20"/>
              </w:rPr>
              <w:br/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(Telefon, Büromaterial </w:t>
            </w:r>
            <w:r w:rsidR="00080C21">
              <w:rPr>
                <w:rFonts w:ascii="Segoe UI" w:hAnsi="Segoe UI" w:cs="Segoe UI"/>
                <w:sz w:val="20"/>
              </w:rPr>
              <w:t>und so weiter</w:t>
            </w:r>
            <w:r w:rsidR="000511C0" w:rsidRPr="007F2D42">
              <w:rPr>
                <w:rFonts w:ascii="Segoe UI" w:hAnsi="Segoe UI" w:cs="Segoe UI"/>
                <w:sz w:val="20"/>
              </w:rPr>
              <w:t>)</w:t>
            </w:r>
          </w:p>
          <w:p w14:paraId="7232E30D" w14:textId="77777777" w:rsidR="00624302" w:rsidRDefault="00624302" w:rsidP="001809A6">
            <w:pPr>
              <w:tabs>
                <w:tab w:val="left" w:pos="284"/>
              </w:tabs>
              <w:rPr>
                <w:rFonts w:ascii="Segoe UI" w:hAnsi="Segoe UI" w:cs="Segoe UI"/>
                <w:sz w:val="20"/>
              </w:rPr>
            </w:pPr>
          </w:p>
          <w:p w14:paraId="253D619C" w14:textId="61B1B447" w:rsidR="000511C0" w:rsidRPr="007F2D42" w:rsidRDefault="00962806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</w:t>
            </w:r>
            <w:r w:rsidR="00195C3B">
              <w:rPr>
                <w:rFonts w:ascii="Segoe UI" w:hAnsi="Segoe UI" w:cs="Segoe UI"/>
                <w:sz w:val="20"/>
              </w:rPr>
              <w:t xml:space="preserve">) </w:t>
            </w:r>
            <w:r w:rsidR="00440A77">
              <w:rPr>
                <w:rFonts w:ascii="Segoe UI" w:hAnsi="Segoe UI" w:cs="Segoe UI"/>
                <w:sz w:val="20"/>
              </w:rPr>
              <w:t>Supervision</w:t>
            </w:r>
          </w:p>
          <w:p w14:paraId="3ED66920" w14:textId="77777777" w:rsidR="000511C0" w:rsidRPr="007F2D42" w:rsidRDefault="000511C0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14:paraId="428BC718" w14:textId="22B4095E" w:rsidR="00624302" w:rsidRDefault="00962806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</w:t>
            </w:r>
            <w:r w:rsidR="00195C3B">
              <w:rPr>
                <w:rFonts w:ascii="Segoe UI" w:hAnsi="Segoe UI" w:cs="Segoe UI"/>
                <w:sz w:val="20"/>
              </w:rPr>
              <w:t xml:space="preserve">) </w:t>
            </w:r>
            <w:r w:rsidR="00440A77">
              <w:rPr>
                <w:rFonts w:ascii="Segoe UI" w:hAnsi="Segoe UI" w:cs="Segoe UI"/>
                <w:sz w:val="20"/>
              </w:rPr>
              <w:t>Fortbildung</w:t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 </w:t>
            </w:r>
          </w:p>
          <w:p w14:paraId="0761AEBA" w14:textId="77777777" w:rsidR="00624302" w:rsidRDefault="00624302" w:rsidP="00E63FD5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14:paraId="4978C23A" w14:textId="53D4A6D3" w:rsidR="00155197" w:rsidRPr="007F2D42" w:rsidRDefault="00962806" w:rsidP="007C3A03">
            <w:pPr>
              <w:tabs>
                <w:tab w:val="left" w:pos="284"/>
              </w:tabs>
              <w:ind w:left="454" w:hanging="1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</w:t>
            </w:r>
            <w:r w:rsidR="00195C3B">
              <w:rPr>
                <w:rFonts w:ascii="Segoe UI" w:hAnsi="Segoe UI" w:cs="Segoe UI"/>
                <w:sz w:val="20"/>
              </w:rPr>
              <w:t xml:space="preserve">) </w:t>
            </w:r>
            <w:r w:rsidR="00155197" w:rsidRPr="007F2D42">
              <w:rPr>
                <w:rFonts w:ascii="Segoe UI" w:hAnsi="Segoe UI" w:cs="Segoe UI"/>
                <w:sz w:val="20"/>
              </w:rPr>
              <w:t>Sonstige</w:t>
            </w:r>
            <w:r w:rsidR="002E7A43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="002E7A43">
              <w:rPr>
                <w:rFonts w:ascii="Segoe UI" w:hAnsi="Segoe UI" w:cs="Segoe UI"/>
                <w:sz w:val="20"/>
              </w:rPr>
              <w:t>Sach</w:t>
            </w:r>
            <w:proofErr w:type="spellEnd"/>
            <w:r w:rsidR="000511C0" w:rsidRPr="007F2D42">
              <w:rPr>
                <w:rFonts w:ascii="Segoe UI" w:hAnsi="Segoe UI" w:cs="Segoe UI"/>
                <w:sz w:val="20"/>
              </w:rPr>
              <w:t xml:space="preserve">– und </w:t>
            </w:r>
            <w:r w:rsidR="003245D2" w:rsidRPr="007F2D42">
              <w:rPr>
                <w:rFonts w:ascii="Segoe UI" w:hAnsi="Segoe UI" w:cs="Segoe UI"/>
                <w:sz w:val="20"/>
              </w:rPr>
              <w:br/>
            </w:r>
            <w:r w:rsidR="000511C0" w:rsidRPr="007F2D42">
              <w:rPr>
                <w:rFonts w:ascii="Segoe UI" w:hAnsi="Segoe UI" w:cs="Segoe UI"/>
                <w:sz w:val="20"/>
              </w:rPr>
              <w:t>Betriebsausgaben</w:t>
            </w:r>
          </w:p>
        </w:tc>
        <w:tc>
          <w:tcPr>
            <w:tcW w:w="1602" w:type="dxa"/>
            <w:tcBorders>
              <w:bottom w:val="single" w:sz="6" w:space="0" w:color="000000"/>
              <w:right w:val="single" w:sz="12" w:space="0" w:color="000000"/>
            </w:tcBorders>
          </w:tcPr>
          <w:p w14:paraId="38C00ECD" w14:textId="77777777" w:rsidR="00155197" w:rsidRDefault="00155197" w:rsidP="00E63FD5">
            <w:pPr>
              <w:rPr>
                <w:rFonts w:ascii="Segoe UI" w:hAnsi="Segoe UI" w:cs="Segoe UI"/>
                <w:sz w:val="20"/>
              </w:rPr>
            </w:pPr>
          </w:p>
          <w:p w14:paraId="3B049F3F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B5E0662" w14:textId="77777777" w:rsidR="00010FAE" w:rsidRDefault="00010FAE" w:rsidP="001809A6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  <w:u w:val="single"/>
              </w:rPr>
            </w:pPr>
          </w:p>
          <w:p w14:paraId="2127B6EB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ED41C5D" w14:textId="662E534D" w:rsidR="00010FAE" w:rsidRDefault="00010FAE" w:rsidP="001809A6">
            <w:pPr>
              <w:tabs>
                <w:tab w:val="left" w:pos="462"/>
              </w:tabs>
              <w:ind w:left="284" w:hanging="284"/>
              <w:rPr>
                <w:rFonts w:ascii="Segoe UI" w:hAnsi="Segoe UI" w:cs="Segoe UI"/>
                <w:sz w:val="20"/>
                <w:u w:val="single"/>
              </w:rPr>
            </w:pPr>
          </w:p>
          <w:p w14:paraId="6A50E763" w14:textId="0687DA90" w:rsidR="00ED5FCC" w:rsidRPr="001809A6" w:rsidRDefault="00ED5FCC" w:rsidP="001809A6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CC9A55F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1ED9F046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20A89F4A" w14:textId="77777777" w:rsidR="001809A6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</w:p>
          <w:p w14:paraId="29E38134" w14:textId="61915CF9" w:rsidR="00ED5FCC" w:rsidRPr="00ED5FCC" w:rsidRDefault="00272FF7" w:rsidP="001809A6">
            <w:pPr>
              <w:tabs>
                <w:tab w:val="right" w:pos="1389"/>
              </w:tabs>
              <w:ind w:left="709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FCC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D5FCC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7E05E37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158B31E9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8066787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48BE5C24" w14:textId="77777777" w:rsidR="00010FAE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9E1B076" w14:textId="77777777" w:rsidR="00D47690" w:rsidRDefault="00D47690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</w:p>
          <w:p w14:paraId="723B8178" w14:textId="71BE603B" w:rsidR="00D47690" w:rsidRPr="007F2D42" w:rsidRDefault="00D47690" w:rsidP="00D47690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14:paraId="6FE2DA4B" w14:textId="2010C6CB" w:rsidR="00624302" w:rsidRPr="00440A77" w:rsidRDefault="00155197" w:rsidP="00E63FD5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2.</w:t>
            </w:r>
            <w:r w:rsidR="00D05C90" w:rsidRPr="00440A77">
              <w:rPr>
                <w:rFonts w:ascii="Segoe UI" w:hAnsi="Segoe UI" w:cs="Segoe UI"/>
                <w:sz w:val="20"/>
              </w:rPr>
              <w:t xml:space="preserve"> </w:t>
            </w:r>
            <w:r w:rsidRPr="00440A77">
              <w:rPr>
                <w:rFonts w:ascii="Segoe UI" w:hAnsi="Segoe UI" w:cs="Segoe UI"/>
                <w:sz w:val="20"/>
              </w:rPr>
              <w:t>Drittmittel (ohne Landesmittel)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  <w:r w:rsidRPr="00440A77">
              <w:rPr>
                <w:rFonts w:ascii="Segoe UI" w:hAnsi="Segoe UI" w:cs="Segoe UI"/>
                <w:sz w:val="20"/>
              </w:rPr>
              <w:br/>
            </w:r>
          </w:p>
          <w:p w14:paraId="6CDD5944" w14:textId="2CA7135E" w:rsidR="00624302" w:rsidRDefault="00155197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</w:t>
            </w:r>
            <w:r w:rsidR="00440A77">
              <w:rPr>
                <w:rFonts w:ascii="Segoe UI" w:hAnsi="Segoe UI" w:cs="Segoe UI"/>
                <w:sz w:val="20"/>
              </w:rPr>
              <w:t>willigte Zuwendung der Gemeinde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14:paraId="02B686CF" w14:textId="07266B0B" w:rsidR="00624302" w:rsidRDefault="00155197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b) bewilligte Zuwendung des </w:t>
            </w:r>
            <w:r w:rsidR="00440A77">
              <w:rPr>
                <w:rFonts w:ascii="Segoe UI" w:hAnsi="Segoe UI" w:cs="Segoe UI"/>
                <w:sz w:val="20"/>
              </w:rPr>
              <w:t>Kreises</w:t>
            </w:r>
          </w:p>
          <w:p w14:paraId="2F5E657A" w14:textId="77777777" w:rsidR="00624302" w:rsidRDefault="00624302" w:rsidP="00E63FD5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  <w:p w14:paraId="5367CE97" w14:textId="6285CB2B" w:rsidR="00155197" w:rsidRPr="007F2D42" w:rsidRDefault="00155197" w:rsidP="007C3A03">
            <w:pPr>
              <w:tabs>
                <w:tab w:val="left" w:pos="212"/>
              </w:tabs>
              <w:ind w:left="437" w:hanging="227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c) bewilligte Zuwendung </w:t>
            </w:r>
            <w:r w:rsidR="005F7007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anderer</w:t>
            </w:r>
            <w:r w:rsidR="005F7007">
              <w:rPr>
                <w:rFonts w:ascii="Segoe UI" w:hAnsi="Segoe UI" w:cs="Segoe UI"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sz w:val="20"/>
              </w:rPr>
              <w:t>staatlicher Stellen</w:t>
            </w:r>
          </w:p>
        </w:tc>
        <w:tc>
          <w:tcPr>
            <w:tcW w:w="1607" w:type="dxa"/>
            <w:gridSpan w:val="2"/>
          </w:tcPr>
          <w:p w14:paraId="506D5C75" w14:textId="77777777" w:rsidR="00155197" w:rsidRDefault="00155197" w:rsidP="00E63FD5">
            <w:pPr>
              <w:rPr>
                <w:rFonts w:ascii="Segoe UI" w:hAnsi="Segoe UI" w:cs="Segoe UI"/>
                <w:sz w:val="20"/>
              </w:rPr>
            </w:pPr>
          </w:p>
          <w:p w14:paraId="0E80DA09" w14:textId="77777777" w:rsidR="00010FAE" w:rsidRDefault="00010FAE" w:rsidP="00E63FD5">
            <w:pPr>
              <w:rPr>
                <w:rFonts w:ascii="Segoe UI" w:hAnsi="Segoe UI" w:cs="Segoe UI"/>
                <w:sz w:val="20"/>
              </w:rPr>
            </w:pPr>
          </w:p>
          <w:p w14:paraId="00394378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2FDE0EEA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74EEE2F3" w14:textId="77777777" w:rsidR="00010FAE" w:rsidRDefault="00010FAE" w:rsidP="00E63FD5">
            <w:pPr>
              <w:rPr>
                <w:rFonts w:ascii="Segoe UI" w:hAnsi="Segoe UI" w:cs="Segoe UI"/>
                <w:sz w:val="20"/>
              </w:rPr>
            </w:pPr>
          </w:p>
          <w:p w14:paraId="0B85787F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A6C4920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473E11D0" w14:textId="77777777" w:rsidR="00010FAE" w:rsidRDefault="00010FAE" w:rsidP="00E63FD5">
            <w:pPr>
              <w:rPr>
                <w:rFonts w:ascii="Segoe UI" w:hAnsi="Segoe UI" w:cs="Segoe UI"/>
                <w:sz w:val="20"/>
                <w:u w:val="single"/>
              </w:rPr>
            </w:pPr>
          </w:p>
          <w:p w14:paraId="333E3374" w14:textId="77777777" w:rsidR="00ED5FCC" w:rsidRPr="00ED5FCC" w:rsidRDefault="00ED5FCC" w:rsidP="00E63FD5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7448A947" w14:textId="77777777" w:rsidR="00010FAE" w:rsidRPr="00624302" w:rsidRDefault="00010FAE" w:rsidP="00E63FD5">
            <w:pPr>
              <w:rPr>
                <w:rFonts w:ascii="Segoe UI" w:hAnsi="Segoe UI" w:cs="Segoe UI"/>
                <w:sz w:val="20"/>
              </w:rPr>
            </w:pPr>
          </w:p>
        </w:tc>
      </w:tr>
      <w:tr w:rsidR="003A6670" w:rsidRPr="007F2D42" w14:paraId="146D0A29" w14:textId="77777777" w:rsidTr="00C95116">
        <w:trPr>
          <w:trHeight w:val="2063"/>
        </w:trPr>
        <w:tc>
          <w:tcPr>
            <w:tcW w:w="3289" w:type="dxa"/>
            <w:tcBorders>
              <w:bottom w:val="single" w:sz="4" w:space="0" w:color="auto"/>
            </w:tcBorders>
          </w:tcPr>
          <w:p w14:paraId="7AD61286" w14:textId="41D00B6F" w:rsidR="00D47690" w:rsidRPr="00440A77" w:rsidRDefault="003A6670" w:rsidP="00E63FD5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3. Sonstige Ausgaben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</w:p>
          <w:p w14:paraId="01918CD4" w14:textId="77777777"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47D45517" w14:textId="77777777"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37D1366A" w14:textId="77777777" w:rsidR="003A6670" w:rsidRPr="00ED5FCC" w:rsidRDefault="00272FF7" w:rsidP="00E63FD5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70214464" w14:textId="77777777" w:rsidR="005F7007" w:rsidRDefault="00272FF7" w:rsidP="005F7007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726F9BCC" w14:textId="16379725" w:rsidR="00A63E9F" w:rsidRPr="00094A9A" w:rsidRDefault="00272FF7" w:rsidP="00094A9A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12" w:space="0" w:color="000000"/>
            </w:tcBorders>
          </w:tcPr>
          <w:p w14:paraId="3EB8CB22" w14:textId="77777777" w:rsidR="00D47690" w:rsidRDefault="00EF3496" w:rsidP="00E63FD5">
            <w:pPr>
              <w:rPr>
                <w:rFonts w:ascii="Segoe UI" w:hAnsi="Segoe UI" w:cs="Segoe UI"/>
                <w:sz w:val="20"/>
                <w:u w:val="single"/>
              </w:rPr>
            </w:pPr>
            <w:r w:rsidRPr="00EF3496">
              <w:rPr>
                <w:rFonts w:ascii="Segoe UI" w:hAnsi="Segoe UI" w:cs="Segoe UI"/>
                <w:sz w:val="18"/>
                <w:szCs w:val="18"/>
              </w:rPr>
              <w:t>(</w:t>
            </w:r>
            <w:r w:rsidRPr="00EF3496">
              <w:rPr>
                <w:rFonts w:ascii="Segoe UI" w:hAnsi="Segoe UI" w:cs="Segoe UI"/>
                <w:sz w:val="16"/>
                <w:szCs w:val="16"/>
              </w:rPr>
              <w:t>bitte aufschlüsseln)</w:t>
            </w:r>
          </w:p>
          <w:p w14:paraId="5255B217" w14:textId="77777777" w:rsidR="003A6670" w:rsidRPr="00ED5FCC" w:rsidRDefault="003A6670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3C9DF4EC" w14:textId="77777777" w:rsidR="003A6670" w:rsidRPr="00ED5FCC" w:rsidRDefault="003A6670" w:rsidP="00E63FD5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2C9D00A" w14:textId="77777777" w:rsidR="003A6670" w:rsidRPr="00624302" w:rsidRDefault="003A6670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633EBBFD" w14:textId="77777777" w:rsidR="005F7007" w:rsidRPr="00ED5FCC" w:rsidRDefault="003A6670" w:rsidP="005F7007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F7007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5F7007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5F7007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9EA1E3F" w14:textId="2991FC3B" w:rsidR="005F7007" w:rsidRPr="00DC4006" w:rsidRDefault="005F7007" w:rsidP="00094A9A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14:paraId="35972809" w14:textId="655380DB" w:rsidR="003A6670" w:rsidRPr="00440A77" w:rsidRDefault="003A6670" w:rsidP="00094A9A">
            <w:pPr>
              <w:spacing w:before="60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3. Sonstige Einnahmen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</w:p>
          <w:p w14:paraId="02E7B03F" w14:textId="77777777" w:rsidR="003A6670" w:rsidRPr="004C0E31" w:rsidRDefault="00272FF7" w:rsidP="002A010F">
            <w:pPr>
              <w:spacing w:before="60"/>
              <w:ind w:left="210" w:right="-99"/>
              <w:rPr>
                <w:rFonts w:ascii="Segoe UI" w:hAnsi="Segoe UI" w:cs="Segoe UI"/>
                <w:sz w:val="20"/>
                <w:u w:val="single"/>
              </w:rPr>
            </w:pP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4C0E31" w:rsidRPr="004C0E31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4C0E31">
              <w:rPr>
                <w:rFonts w:ascii="Segoe UI" w:hAnsi="Segoe UI" w:cs="Segoe UI"/>
                <w:sz w:val="20"/>
                <w:u w:val="single"/>
              </w:rPr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6"/>
          </w:p>
          <w:p w14:paraId="0D612599" w14:textId="77777777" w:rsidR="00EF3496" w:rsidRPr="004C0E31" w:rsidRDefault="00272FF7" w:rsidP="00EF3496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4C0E31" w:rsidRPr="004C0E31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4C0E31">
              <w:rPr>
                <w:rFonts w:ascii="Segoe UI" w:hAnsi="Segoe UI" w:cs="Segoe UI"/>
                <w:sz w:val="20"/>
                <w:u w:val="single"/>
              </w:rPr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C0E31" w:rsidRPr="004C0E31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4C0E31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7"/>
          </w:p>
          <w:p w14:paraId="62EC27B6" w14:textId="77777777" w:rsidR="00EF3496" w:rsidRDefault="00272FF7" w:rsidP="00EF3496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F3496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18BC6CC0" w14:textId="77777777" w:rsidR="003A6670" w:rsidRPr="00624302" w:rsidRDefault="00272FF7" w:rsidP="00E63FD5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14:paraId="7FCA65D4" w14:textId="09B263D0" w:rsidR="00583E08" w:rsidRPr="00094A9A" w:rsidRDefault="00272FF7" w:rsidP="00094A9A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2B17F23" w14:textId="77777777" w:rsidR="003A6670" w:rsidRDefault="003A6670" w:rsidP="006608AE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3E6724C7" w14:textId="77777777" w:rsidR="003A6670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5FAAF93" w14:textId="77777777" w:rsidR="00EF3496" w:rsidRDefault="00272FF7" w:rsidP="006608AE">
            <w:pPr>
              <w:tabs>
                <w:tab w:val="right" w:pos="1424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D2E669B" w14:textId="77777777" w:rsidR="003A6670" w:rsidRPr="00ED5FCC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82317BC" w14:textId="77777777" w:rsidR="003A6670" w:rsidRDefault="003A6670" w:rsidP="006608AE">
            <w:pPr>
              <w:tabs>
                <w:tab w:val="right" w:pos="1424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272FF7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1BEEBE9" w14:textId="73D2A5A1" w:rsidR="00EF3496" w:rsidRPr="00094A9A" w:rsidRDefault="00272FF7" w:rsidP="00094A9A">
            <w:pPr>
              <w:tabs>
                <w:tab w:val="right" w:pos="1437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3496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F3496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="00EF3496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DD332B" w:rsidRPr="005F7007" w14:paraId="10DDC555" w14:textId="77777777" w:rsidTr="00DD332B">
        <w:trPr>
          <w:trHeight w:val="1493"/>
        </w:trPr>
        <w:tc>
          <w:tcPr>
            <w:tcW w:w="3289" w:type="dxa"/>
            <w:vMerge w:val="restart"/>
            <w:tcBorders>
              <w:top w:val="single" w:sz="4" w:space="0" w:color="auto"/>
            </w:tcBorders>
          </w:tcPr>
          <w:p w14:paraId="60DF6C03" w14:textId="6931F3AE" w:rsidR="00DD332B" w:rsidRPr="00440A77" w:rsidRDefault="00440A77" w:rsidP="00440A77">
            <w:pPr>
              <w:tabs>
                <w:tab w:val="right" w:pos="3119"/>
              </w:tabs>
              <w:spacing w:before="60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 xml:space="preserve">4. </w:t>
            </w:r>
            <w:r w:rsidR="00DD332B" w:rsidRPr="00440A77">
              <w:rPr>
                <w:rFonts w:ascii="Segoe UI" w:hAnsi="Segoe UI" w:cs="Segoe UI"/>
                <w:sz w:val="20"/>
              </w:rPr>
              <w:t xml:space="preserve">Nur </w:t>
            </w:r>
            <w:r w:rsidRPr="00440A77">
              <w:rPr>
                <w:rFonts w:ascii="Segoe UI" w:hAnsi="Segoe UI" w:cs="Segoe UI"/>
                <w:sz w:val="20"/>
              </w:rPr>
              <w:t xml:space="preserve">für </w:t>
            </w:r>
            <w:r w:rsidR="00DD332B" w:rsidRPr="00440A77">
              <w:rPr>
                <w:rFonts w:ascii="Segoe UI" w:hAnsi="Segoe UI" w:cs="Segoe UI"/>
                <w:sz w:val="20"/>
              </w:rPr>
              <w:t>spezialisierte Beratungsste</w:t>
            </w:r>
            <w:r w:rsidR="001809A6" w:rsidRPr="00440A77">
              <w:rPr>
                <w:rFonts w:ascii="Segoe UI" w:hAnsi="Segoe UI" w:cs="Segoe UI"/>
                <w:sz w:val="20"/>
              </w:rPr>
              <w:t>l</w:t>
            </w:r>
            <w:r w:rsidR="00DD332B" w:rsidRPr="00440A77">
              <w:rPr>
                <w:rFonts w:ascii="Segoe UI" w:hAnsi="Segoe UI" w:cs="Segoe UI"/>
                <w:sz w:val="20"/>
              </w:rPr>
              <w:t>len</w:t>
            </w:r>
            <w:r w:rsidRPr="00440A77">
              <w:rPr>
                <w:rFonts w:ascii="Segoe UI" w:hAnsi="Segoe UI" w:cs="Segoe UI"/>
                <w:sz w:val="20"/>
              </w:rPr>
              <w:t>:</w:t>
            </w:r>
          </w:p>
          <w:p w14:paraId="362B896F" w14:textId="181299E1" w:rsidR="00DD332B" w:rsidRDefault="00DD332B" w:rsidP="00583E08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a) Ausgaben für geschützte Unterbringung </w:t>
            </w:r>
          </w:p>
          <w:p w14:paraId="2B00A603" w14:textId="7B099555" w:rsidR="00DD332B" w:rsidRDefault="00DD332B" w:rsidP="00094A9A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b) Honorar</w:t>
            </w:r>
            <w:r w:rsidR="003815E0">
              <w:rPr>
                <w:rFonts w:ascii="Segoe UI" w:hAnsi="Segoe UI" w:cs="Segoe UI"/>
                <w:sz w:val="20"/>
              </w:rPr>
              <w:t>ausgaben</w:t>
            </w:r>
          </w:p>
          <w:p w14:paraId="3F443D31" w14:textId="1CA61858" w:rsidR="00DD332B" w:rsidRPr="007F2D42" w:rsidRDefault="00DD332B" w:rsidP="00641BBE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14:paraId="231D773D" w14:textId="77777777" w:rsidR="001809A6" w:rsidRDefault="00DD332B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</w:p>
          <w:p w14:paraId="0F985929" w14:textId="77777777" w:rsidR="001809A6" w:rsidRDefault="001809A6" w:rsidP="001809A6">
            <w:pPr>
              <w:ind w:left="709"/>
              <w:rPr>
                <w:rFonts w:ascii="Segoe UI" w:hAnsi="Segoe UI" w:cs="Segoe UI"/>
                <w:sz w:val="20"/>
                <w:u w:val="single"/>
              </w:rPr>
            </w:pPr>
          </w:p>
          <w:p w14:paraId="5EC34B3F" w14:textId="77777777" w:rsidR="001809A6" w:rsidRDefault="001809A6" w:rsidP="001809A6">
            <w:pPr>
              <w:ind w:left="709"/>
              <w:rPr>
                <w:rFonts w:ascii="Segoe UI" w:hAnsi="Segoe UI" w:cs="Segoe UI"/>
                <w:sz w:val="20"/>
                <w:u w:val="single"/>
              </w:rPr>
            </w:pPr>
          </w:p>
          <w:p w14:paraId="50B55AEA" w14:textId="62A13D8E" w:rsidR="00DD332B" w:rsidRDefault="00DD332B" w:rsidP="001809A6">
            <w:pPr>
              <w:ind w:left="709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02DEA336" w14:textId="77777777" w:rsidR="001809A6" w:rsidRDefault="001809A6" w:rsidP="001809A6">
            <w:pPr>
              <w:ind w:left="709"/>
              <w:rPr>
                <w:rFonts w:ascii="Segoe UI" w:hAnsi="Segoe UI" w:cs="Segoe UI"/>
                <w:sz w:val="20"/>
                <w:u w:val="single"/>
              </w:rPr>
            </w:pPr>
          </w:p>
          <w:p w14:paraId="37EC60C9" w14:textId="322801CB" w:rsidR="001809A6" w:rsidRPr="007F2D42" w:rsidRDefault="001809A6" w:rsidP="001809A6">
            <w:pPr>
              <w:ind w:left="709"/>
              <w:rPr>
                <w:rFonts w:ascii="Segoe UI" w:hAnsi="Segoe UI" w:cs="Segoe UI"/>
                <w:sz w:val="20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14:paraId="0249CCA6" w14:textId="798BB28A" w:rsidR="00DD332B" w:rsidRPr="00440A77" w:rsidRDefault="001809A6" w:rsidP="00C95116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440A77">
              <w:rPr>
                <w:rFonts w:ascii="Segoe UI" w:hAnsi="Segoe UI" w:cs="Segoe UI"/>
                <w:sz w:val="20"/>
              </w:rPr>
              <w:t>4</w:t>
            </w:r>
            <w:r w:rsidR="00DD332B" w:rsidRPr="00440A77">
              <w:rPr>
                <w:rFonts w:ascii="Segoe UI" w:hAnsi="Segoe UI" w:cs="Segoe UI"/>
                <w:sz w:val="20"/>
              </w:rPr>
              <w:t>. bewilligte Landeszuwendung</w:t>
            </w:r>
            <w:r w:rsidR="00440A77" w:rsidRPr="00440A77">
              <w:rPr>
                <w:rFonts w:ascii="Segoe UI" w:hAnsi="Segoe UI" w:cs="Segoe UI"/>
                <w:sz w:val="20"/>
              </w:rPr>
              <w:t>:</w:t>
            </w:r>
          </w:p>
          <w:p w14:paraId="7F62B510" w14:textId="77777777" w:rsidR="00944DCF" w:rsidRPr="00944DCF" w:rsidRDefault="00944DCF" w:rsidP="00C95116">
            <w:pPr>
              <w:overflowPunct/>
              <w:autoSpaceDE/>
              <w:autoSpaceDN/>
              <w:adjustRightInd/>
              <w:ind w:left="210"/>
              <w:textAlignment w:val="auto"/>
              <w:rPr>
                <w:rFonts w:ascii="Segoe UI" w:hAnsi="Segoe UI" w:cs="Segoe UI"/>
                <w:b/>
                <w:sz w:val="20"/>
              </w:rPr>
            </w:pPr>
          </w:p>
          <w:p w14:paraId="643CB6AC" w14:textId="0E79D9EE" w:rsidR="00DD332B" w:rsidRDefault="00DD332B" w:rsidP="00C95116">
            <w:pPr>
              <w:overflowPunct/>
              <w:autoSpaceDE/>
              <w:autoSpaceDN/>
              <w:adjustRightInd/>
              <w:ind w:left="210"/>
              <w:textAlignment w:val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A61D5B">
              <w:rPr>
                <w:rFonts w:ascii="Segoe UI" w:hAnsi="Segoe UI" w:cs="Segoe UI"/>
                <w:sz w:val="20"/>
              </w:rPr>
              <w:t>)</w:t>
            </w:r>
            <w:r w:rsidR="006338D1" w:rsidRPr="00A61D5B">
              <w:rPr>
                <w:rFonts w:ascii="Segoe UI" w:hAnsi="Segoe UI" w:cs="Segoe UI"/>
                <w:sz w:val="20"/>
              </w:rPr>
              <w:t xml:space="preserve"> </w:t>
            </w:r>
            <w:r w:rsidR="00863F97" w:rsidRPr="00A61D5B">
              <w:rPr>
                <w:rFonts w:ascii="Segoe UI" w:hAnsi="Segoe UI" w:cs="Segoe UI"/>
                <w:sz w:val="20"/>
              </w:rPr>
              <w:t xml:space="preserve">für </w:t>
            </w:r>
            <w:r w:rsidR="006338D1" w:rsidRPr="00A61D5B">
              <w:rPr>
                <w:rFonts w:ascii="Segoe UI" w:hAnsi="Segoe UI" w:cs="Segoe UI"/>
                <w:sz w:val="20"/>
              </w:rPr>
              <w:t>Ausgaben</w:t>
            </w:r>
            <w:r w:rsidRPr="00A61D5B">
              <w:rPr>
                <w:rFonts w:ascii="Segoe UI" w:hAnsi="Segoe UI" w:cs="Segoe UI"/>
                <w:sz w:val="20"/>
              </w:rPr>
              <w:t xml:space="preserve"> </w:t>
            </w:r>
            <w:r w:rsidR="004D6E15" w:rsidRPr="00A61D5B">
              <w:rPr>
                <w:rFonts w:ascii="Segoe UI" w:hAnsi="Segoe UI" w:cs="Segoe UI"/>
                <w:sz w:val="20"/>
              </w:rPr>
              <w:t>betreffend das</w:t>
            </w:r>
            <w:r w:rsidR="004D6E1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Personal gem. Nr. 4.3 der Förderrichtlinie</w:t>
            </w:r>
          </w:p>
          <w:p w14:paraId="2662D38C" w14:textId="77777777" w:rsidR="00944DCF" w:rsidRDefault="00944DCF" w:rsidP="00C95116">
            <w:pPr>
              <w:overflowPunct/>
              <w:autoSpaceDE/>
              <w:autoSpaceDN/>
              <w:adjustRightInd/>
              <w:ind w:left="210"/>
              <w:textAlignment w:val="auto"/>
              <w:rPr>
                <w:rFonts w:ascii="Segoe UI" w:hAnsi="Segoe UI" w:cs="Segoe UI"/>
                <w:sz w:val="20"/>
              </w:rPr>
            </w:pPr>
          </w:p>
          <w:p w14:paraId="75D5CACD" w14:textId="134B191A" w:rsidR="00DD332B" w:rsidRPr="00DD332B" w:rsidRDefault="00DD332B" w:rsidP="00D46355">
            <w:pPr>
              <w:overflowPunct/>
              <w:autoSpaceDE/>
              <w:autoSpaceDN/>
              <w:adjustRightInd/>
              <w:ind w:left="210"/>
              <w:textAlignment w:val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b) für Sachausgaben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25D20745" w14:textId="77777777" w:rsidR="00DD332B" w:rsidRPr="00D47690" w:rsidRDefault="00DD332B" w:rsidP="00EF3496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EF3496">
              <w:rPr>
                <w:rFonts w:ascii="Segoe UI" w:hAnsi="Segoe UI" w:cs="Segoe UI"/>
                <w:sz w:val="18"/>
                <w:szCs w:val="18"/>
              </w:rPr>
              <w:t>(</w:t>
            </w:r>
            <w:r w:rsidRPr="00EF3496">
              <w:rPr>
                <w:rFonts w:ascii="Segoe UI" w:hAnsi="Segoe UI" w:cs="Segoe UI"/>
                <w:sz w:val="16"/>
                <w:szCs w:val="16"/>
              </w:rPr>
              <w:t>bitte aufschlüsseln)</w:t>
            </w:r>
          </w:p>
          <w:p w14:paraId="5E1E4E5A" w14:textId="77777777" w:rsidR="00DD332B" w:rsidRDefault="00DD332B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14:paraId="58DF9B81" w14:textId="77777777" w:rsidR="00DD332B" w:rsidRDefault="00DD332B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14:paraId="3DE2FD1E" w14:textId="77777777" w:rsidR="00DD332B" w:rsidRDefault="00DD332B" w:rsidP="006608AE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14:paraId="056DB205" w14:textId="727DB7BB" w:rsidR="00DD332B" w:rsidRPr="002E7A43" w:rsidRDefault="00DD332B" w:rsidP="00094A9A">
            <w:pPr>
              <w:tabs>
                <w:tab w:val="right" w:pos="1413"/>
              </w:tabs>
              <w:spacing w:before="6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5C531606" w14:textId="7AB926B9" w:rsidR="00DD332B" w:rsidRPr="00E41513" w:rsidRDefault="00DD332B" w:rsidP="00E41513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4962DEDD" w14:textId="77777777" w:rsidR="00DD332B" w:rsidRDefault="00DD332B" w:rsidP="00094A9A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</w:p>
          <w:p w14:paraId="396A8A6A" w14:textId="77777777" w:rsidR="00D46355" w:rsidRPr="00E41513" w:rsidRDefault="00D46355" w:rsidP="00D46355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118C3528" w14:textId="77777777" w:rsidR="00944DCF" w:rsidRPr="00E41513" w:rsidRDefault="00944DCF" w:rsidP="00944DCF">
            <w:pPr>
              <w:tabs>
                <w:tab w:val="right" w:pos="1413"/>
              </w:tabs>
              <w:spacing w:before="60"/>
              <w:ind w:left="-82"/>
              <w:jc w:val="right"/>
              <w:rPr>
                <w:rFonts w:ascii="Segoe UI" w:hAnsi="Segoe UI" w:cs="Segoe UI"/>
                <w:sz w:val="20"/>
              </w:rPr>
            </w:pP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A43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2E7A43">
              <w:rPr>
                <w:rFonts w:ascii="Segoe UI" w:hAnsi="Segoe UI" w:cs="Segoe UI"/>
                <w:sz w:val="20"/>
                <w:u w:val="single"/>
              </w:rPr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t> </w:t>
            </w:r>
            <w:r w:rsidRPr="002E7A43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 w:rsidRPr="002E7A43"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14:paraId="650BCDA9" w14:textId="6823CDE4" w:rsidR="00DD332B" w:rsidRPr="002E7A43" w:rsidRDefault="00DD332B" w:rsidP="006300B3">
            <w:pPr>
              <w:tabs>
                <w:tab w:val="right" w:pos="1413"/>
              </w:tabs>
              <w:spacing w:before="60"/>
              <w:ind w:left="-82"/>
              <w:rPr>
                <w:rFonts w:ascii="Segoe UI" w:hAnsi="Segoe UI" w:cs="Segoe UI"/>
                <w:sz w:val="20"/>
                <w:u w:val="single"/>
              </w:rPr>
            </w:pPr>
          </w:p>
        </w:tc>
      </w:tr>
      <w:tr w:rsidR="00DD332B" w:rsidRPr="005F7007" w14:paraId="33715E38" w14:textId="77777777" w:rsidTr="001809A6">
        <w:trPr>
          <w:trHeight w:val="1550"/>
        </w:trPr>
        <w:tc>
          <w:tcPr>
            <w:tcW w:w="3289" w:type="dxa"/>
            <w:vMerge/>
          </w:tcPr>
          <w:p w14:paraId="67BE3EEC" w14:textId="77777777" w:rsidR="00DD332B" w:rsidRDefault="00DD332B" w:rsidP="00583E08">
            <w:pPr>
              <w:tabs>
                <w:tab w:val="right" w:pos="3119"/>
              </w:tabs>
              <w:spacing w:before="60"/>
              <w:ind w:left="280" w:hanging="7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14:paraId="0880D1CF" w14:textId="77777777" w:rsidR="00DD332B" w:rsidRDefault="00DD332B" w:rsidP="00E63FD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14:paraId="5FF9870C" w14:textId="477CD284" w:rsidR="00DD332B" w:rsidRDefault="00DD332B" w:rsidP="00DD332B">
            <w:pPr>
              <w:spacing w:before="60"/>
              <w:ind w:left="210" w:firstLine="2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c) g</w:t>
            </w:r>
            <w:r w:rsidR="00080C21">
              <w:rPr>
                <w:rFonts w:ascii="Segoe UI" w:hAnsi="Segoe UI" w:cs="Segoe UI"/>
                <w:sz w:val="20"/>
              </w:rPr>
              <w:t>egebenenfalls</w:t>
            </w:r>
            <w:r>
              <w:rPr>
                <w:rFonts w:ascii="Segoe UI" w:hAnsi="Segoe UI" w:cs="Segoe UI"/>
                <w:sz w:val="20"/>
              </w:rPr>
              <w:t xml:space="preserve"> für Unterbringungsausgaben</w:t>
            </w:r>
          </w:p>
          <w:p w14:paraId="50FD9F28" w14:textId="1AA4E26E" w:rsidR="00D46355" w:rsidRPr="00D46355" w:rsidRDefault="00DD332B" w:rsidP="00080C21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   d) g</w:t>
            </w:r>
            <w:r w:rsidR="00080C21">
              <w:rPr>
                <w:rFonts w:ascii="Segoe UI" w:hAnsi="Segoe UI" w:cs="Segoe UI"/>
                <w:sz w:val="20"/>
              </w:rPr>
              <w:t>egebenenfalls</w:t>
            </w:r>
            <w:r>
              <w:rPr>
                <w:rFonts w:ascii="Segoe UI" w:hAnsi="Segoe UI" w:cs="Segoe UI"/>
                <w:sz w:val="20"/>
              </w:rPr>
              <w:t xml:space="preserve"> für Honorarausgaben</w:t>
            </w:r>
          </w:p>
        </w:tc>
        <w:tc>
          <w:tcPr>
            <w:tcW w:w="1596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CCF9AC6" w14:textId="77777777" w:rsidR="00DD332B" w:rsidRPr="00EF3496" w:rsidRDefault="00DD332B" w:rsidP="00EF3496">
            <w:pPr>
              <w:spacing w:before="60"/>
              <w:ind w:left="210" w:hanging="21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63FD5" w:rsidRPr="007F2D42" w14:paraId="72B1160C" w14:textId="77777777" w:rsidTr="006608AE">
        <w:trPr>
          <w:trHeight w:val="254"/>
        </w:trPr>
        <w:tc>
          <w:tcPr>
            <w:tcW w:w="3289" w:type="dxa"/>
            <w:tcBorders>
              <w:bottom w:val="single" w:sz="4" w:space="0" w:color="auto"/>
              <w:right w:val="nil"/>
            </w:tcBorders>
          </w:tcPr>
          <w:p w14:paraId="4F1727C8" w14:textId="3C5E5C70" w:rsidR="00E63FD5" w:rsidRPr="00E63FD5" w:rsidRDefault="00E63FD5" w:rsidP="00E63FD5">
            <w:pPr>
              <w:tabs>
                <w:tab w:val="left" w:pos="284"/>
              </w:tabs>
              <w:ind w:left="284" w:hanging="284"/>
              <w:rPr>
                <w:rFonts w:ascii="Berlin Sans FB Demi" w:hAnsi="Berlin Sans FB Dem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  <w:r w:rsidR="00440A77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602" w:type="dxa"/>
            <w:tcBorders>
              <w:top w:val="single" w:sz="6" w:space="0" w:color="auto"/>
              <w:bottom w:val="single" w:sz="4" w:space="0" w:color="auto"/>
              <w:right w:val="single" w:sz="12" w:space="0" w:color="000000"/>
            </w:tcBorders>
          </w:tcPr>
          <w:p w14:paraId="465DF734" w14:textId="77777777" w:rsidR="00E63FD5" w:rsidRPr="000A52D6" w:rsidRDefault="00E63FD5" w:rsidP="00E63FD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14:paraId="1DE14DAD" w14:textId="0B0D02B1" w:rsidR="00E63FD5" w:rsidRPr="007F2D42" w:rsidRDefault="00E63FD5" w:rsidP="00E63FD5">
            <w:pPr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Gesamteinnahmen</w:t>
            </w:r>
            <w:r w:rsidR="00440A77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676D99C5" w14:textId="77777777" w:rsidR="00E63FD5" w:rsidRPr="000A52D6" w:rsidRDefault="00E63FD5" w:rsidP="002E7A43">
            <w:pPr>
              <w:ind w:right="-31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272FF7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  <w:tr w:rsidR="00E63FD5" w:rsidRPr="007F2D42" w14:paraId="6D26CC8B" w14:textId="77777777" w:rsidTr="006608AE">
        <w:trPr>
          <w:trHeight w:val="29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7B164" w14:textId="7814538B" w:rsidR="00E63FD5" w:rsidRPr="00D47690" w:rsidRDefault="00E63FD5" w:rsidP="00CF7197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D47690">
              <w:rPr>
                <w:rFonts w:ascii="Segoe UI" w:hAnsi="Segoe UI" w:cs="Segoe UI"/>
                <w:b/>
                <w:sz w:val="20"/>
              </w:rPr>
              <w:t>Mehrausgabe</w:t>
            </w:r>
            <w:r w:rsidR="00CF7197">
              <w:rPr>
                <w:rFonts w:ascii="Segoe UI" w:hAnsi="Segoe UI" w:cs="Segoe UI"/>
                <w:b/>
                <w:sz w:val="20"/>
              </w:rPr>
              <w:t xml:space="preserve"> </w:t>
            </w:r>
            <w:bookmarkStart w:id="8" w:name="_GoBack"/>
            <w:bookmarkEnd w:id="8"/>
            <w:r w:rsidRPr="00D47690">
              <w:rPr>
                <w:rFonts w:ascii="Segoe UI" w:hAnsi="Segoe UI" w:cs="Segoe UI"/>
                <w:b/>
                <w:sz w:val="20"/>
              </w:rPr>
              <w:t xml:space="preserve">/ </w:t>
            </w:r>
            <w:r w:rsidR="00CF7197">
              <w:rPr>
                <w:rFonts w:ascii="Segoe UI" w:hAnsi="Segoe UI" w:cs="Segoe UI"/>
                <w:b/>
                <w:sz w:val="20"/>
              </w:rPr>
              <w:t>M</w:t>
            </w:r>
            <w:r w:rsidRPr="00D47690">
              <w:rPr>
                <w:rFonts w:ascii="Segoe UI" w:hAnsi="Segoe UI" w:cs="Segoe UI"/>
                <w:b/>
                <w:sz w:val="20"/>
              </w:rPr>
              <w:t>inderausgabe</w:t>
            </w:r>
            <w:r w:rsidR="00440A77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CF383" w14:textId="77777777" w:rsidR="00E63FD5" w:rsidRPr="00D47690" w:rsidRDefault="00272FF7" w:rsidP="002E7A43">
            <w:pPr>
              <w:ind w:right="11"/>
              <w:jc w:val="right"/>
              <w:rPr>
                <w:rFonts w:ascii="Segoe UI" w:hAnsi="Segoe UI" w:cs="Segoe UI"/>
                <w:sz w:val="20"/>
              </w:rPr>
            </w:pPr>
            <w:r w:rsidRPr="00D47690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Pr="00D47690">
              <w:rPr>
                <w:rFonts w:ascii="Segoe UI" w:hAnsi="Segoe UI" w:cs="Segoe UI"/>
                <w:b/>
                <w:sz w:val="20"/>
                <w:u w:val="single"/>
              </w:rPr>
            </w:r>
            <w:r w:rsidRPr="00D47690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> </w:t>
            </w:r>
            <w:r w:rsidRPr="00D47690">
              <w:rPr>
                <w:rFonts w:ascii="Segoe UI" w:hAnsi="Segoe UI" w:cs="Segoe UI"/>
                <w:sz w:val="20"/>
              </w:rPr>
              <w:fldChar w:fldCharType="end"/>
            </w:r>
            <w:r w:rsidR="00E63FD5" w:rsidRPr="00D47690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</w:tbl>
    <w:p w14:paraId="0481D62E" w14:textId="77777777" w:rsidR="00155197" w:rsidRPr="00D05C90" w:rsidRDefault="00155197" w:rsidP="00EF3496">
      <w:pPr>
        <w:rPr>
          <w:rFonts w:ascii="Segoe UI" w:hAnsi="Segoe UI" w:cs="Segoe UI"/>
          <w:sz w:val="4"/>
          <w:szCs w:val="4"/>
        </w:rPr>
      </w:pPr>
    </w:p>
    <w:sectPr w:rsidR="00155197" w:rsidRPr="00D05C90" w:rsidSect="00EF3496">
      <w:headerReference w:type="default" r:id="rId7"/>
      <w:footerReference w:type="first" r:id="rId8"/>
      <w:pgSz w:w="11906" w:h="16838" w:code="9"/>
      <w:pgMar w:top="680" w:right="851" w:bottom="567" w:left="138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DD44" w14:textId="77777777" w:rsidR="00EF3496" w:rsidRDefault="00EF3496">
      <w:r>
        <w:separator/>
      </w:r>
    </w:p>
  </w:endnote>
  <w:endnote w:type="continuationSeparator" w:id="0">
    <w:p w14:paraId="37D6424E" w14:textId="77777777" w:rsidR="00EF3496" w:rsidRDefault="00E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54D4" w14:textId="77777777" w:rsidR="00EF3496" w:rsidRDefault="00EF349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A57C" w14:textId="77777777" w:rsidR="00EF3496" w:rsidRDefault="00EF3496">
      <w:r>
        <w:separator/>
      </w:r>
    </w:p>
  </w:footnote>
  <w:footnote w:type="continuationSeparator" w:id="0">
    <w:p w14:paraId="7CE1D151" w14:textId="77777777" w:rsidR="00EF3496" w:rsidRDefault="00EF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C659" w14:textId="77777777" w:rsidR="00EF3496" w:rsidRPr="00D05C90" w:rsidRDefault="00EF3496" w:rsidP="00D05C90">
    <w:pPr>
      <w:pStyle w:val="Kopfzeile"/>
      <w:ind w:right="357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5"/>
    <w:rsid w:val="00010FAE"/>
    <w:rsid w:val="000252BD"/>
    <w:rsid w:val="00027677"/>
    <w:rsid w:val="000511C0"/>
    <w:rsid w:val="00064A2D"/>
    <w:rsid w:val="0006518D"/>
    <w:rsid w:val="00065343"/>
    <w:rsid w:val="00071B58"/>
    <w:rsid w:val="00080C21"/>
    <w:rsid w:val="00094A9A"/>
    <w:rsid w:val="000A52D6"/>
    <w:rsid w:val="000B36D5"/>
    <w:rsid w:val="000D2956"/>
    <w:rsid w:val="000D3264"/>
    <w:rsid w:val="0010318D"/>
    <w:rsid w:val="00104986"/>
    <w:rsid w:val="00113D9C"/>
    <w:rsid w:val="001263CC"/>
    <w:rsid w:val="00155197"/>
    <w:rsid w:val="00155A03"/>
    <w:rsid w:val="001809A6"/>
    <w:rsid w:val="00195C3B"/>
    <w:rsid w:val="00196979"/>
    <w:rsid w:val="001A0714"/>
    <w:rsid w:val="002168E3"/>
    <w:rsid w:val="0023701F"/>
    <w:rsid w:val="002701C1"/>
    <w:rsid w:val="00272FF7"/>
    <w:rsid w:val="002A010F"/>
    <w:rsid w:val="002C0FC7"/>
    <w:rsid w:val="002E7A43"/>
    <w:rsid w:val="003245D2"/>
    <w:rsid w:val="003815E0"/>
    <w:rsid w:val="0039368B"/>
    <w:rsid w:val="003A6670"/>
    <w:rsid w:val="003D752F"/>
    <w:rsid w:val="00420D60"/>
    <w:rsid w:val="00440663"/>
    <w:rsid w:val="00440A77"/>
    <w:rsid w:val="00447A1A"/>
    <w:rsid w:val="0046302E"/>
    <w:rsid w:val="00473B72"/>
    <w:rsid w:val="004B78BB"/>
    <w:rsid w:val="004B7D56"/>
    <w:rsid w:val="004C0318"/>
    <w:rsid w:val="004C0E31"/>
    <w:rsid w:val="004D6E15"/>
    <w:rsid w:val="005052AF"/>
    <w:rsid w:val="005412BD"/>
    <w:rsid w:val="0056128C"/>
    <w:rsid w:val="005635A1"/>
    <w:rsid w:val="00563BA4"/>
    <w:rsid w:val="005739B5"/>
    <w:rsid w:val="0058280A"/>
    <w:rsid w:val="00583E08"/>
    <w:rsid w:val="005B13F2"/>
    <w:rsid w:val="005D724D"/>
    <w:rsid w:val="005F29C8"/>
    <w:rsid w:val="005F7007"/>
    <w:rsid w:val="006217C1"/>
    <w:rsid w:val="00624302"/>
    <w:rsid w:val="006246A2"/>
    <w:rsid w:val="006300B3"/>
    <w:rsid w:val="006338D1"/>
    <w:rsid w:val="00641BBE"/>
    <w:rsid w:val="006608AE"/>
    <w:rsid w:val="0066645C"/>
    <w:rsid w:val="006932AD"/>
    <w:rsid w:val="006A0BC5"/>
    <w:rsid w:val="006B5AF6"/>
    <w:rsid w:val="006F72E6"/>
    <w:rsid w:val="00700E58"/>
    <w:rsid w:val="007225FB"/>
    <w:rsid w:val="00746459"/>
    <w:rsid w:val="00780E34"/>
    <w:rsid w:val="00786B37"/>
    <w:rsid w:val="007C3A03"/>
    <w:rsid w:val="007D392E"/>
    <w:rsid w:val="007D7A99"/>
    <w:rsid w:val="007F2D42"/>
    <w:rsid w:val="00852520"/>
    <w:rsid w:val="00863F97"/>
    <w:rsid w:val="00887848"/>
    <w:rsid w:val="008C0F85"/>
    <w:rsid w:val="008C0FA7"/>
    <w:rsid w:val="008C7F3A"/>
    <w:rsid w:val="008D13DF"/>
    <w:rsid w:val="008F622E"/>
    <w:rsid w:val="009002E9"/>
    <w:rsid w:val="00911880"/>
    <w:rsid w:val="00944DCF"/>
    <w:rsid w:val="009531E6"/>
    <w:rsid w:val="00962806"/>
    <w:rsid w:val="00984753"/>
    <w:rsid w:val="009C7C1F"/>
    <w:rsid w:val="009D4787"/>
    <w:rsid w:val="00A00359"/>
    <w:rsid w:val="00A05D3E"/>
    <w:rsid w:val="00A37677"/>
    <w:rsid w:val="00A61D5B"/>
    <w:rsid w:val="00A63E9F"/>
    <w:rsid w:val="00A75A84"/>
    <w:rsid w:val="00AA35FF"/>
    <w:rsid w:val="00AD6407"/>
    <w:rsid w:val="00B1658B"/>
    <w:rsid w:val="00B60877"/>
    <w:rsid w:val="00B6148C"/>
    <w:rsid w:val="00B67B7C"/>
    <w:rsid w:val="00BB5C5B"/>
    <w:rsid w:val="00BC19E4"/>
    <w:rsid w:val="00BE72A7"/>
    <w:rsid w:val="00C74DB7"/>
    <w:rsid w:val="00C95116"/>
    <w:rsid w:val="00CE0171"/>
    <w:rsid w:val="00CE3D6D"/>
    <w:rsid w:val="00CE70CC"/>
    <w:rsid w:val="00CF7197"/>
    <w:rsid w:val="00D05C90"/>
    <w:rsid w:val="00D10652"/>
    <w:rsid w:val="00D46355"/>
    <w:rsid w:val="00D47690"/>
    <w:rsid w:val="00D4797B"/>
    <w:rsid w:val="00DA5DDB"/>
    <w:rsid w:val="00DC4006"/>
    <w:rsid w:val="00DD332B"/>
    <w:rsid w:val="00DF4188"/>
    <w:rsid w:val="00DF638E"/>
    <w:rsid w:val="00E41513"/>
    <w:rsid w:val="00E442A6"/>
    <w:rsid w:val="00E63FD5"/>
    <w:rsid w:val="00E71BF8"/>
    <w:rsid w:val="00E92C95"/>
    <w:rsid w:val="00ED5FCC"/>
    <w:rsid w:val="00EE6BA2"/>
    <w:rsid w:val="00EF06B6"/>
    <w:rsid w:val="00EF3496"/>
    <w:rsid w:val="00F002E0"/>
    <w:rsid w:val="00F04B7C"/>
    <w:rsid w:val="00F20649"/>
    <w:rsid w:val="00F87859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CBF7C"/>
  <w15:docId w15:val="{A0674046-84A1-408C-8B1A-9D598A9F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8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08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60877"/>
  </w:style>
  <w:style w:type="paragraph" w:styleId="Fuzeile">
    <w:name w:val="footer"/>
    <w:basedOn w:val="Standard"/>
    <w:rsid w:val="00B608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094A9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94A9A"/>
    <w:rPr>
      <w:rFonts w:ascii="Courier New" w:hAnsi="Courier New"/>
    </w:rPr>
  </w:style>
  <w:style w:type="character" w:styleId="Funotenzeichen">
    <w:name w:val="footnote reference"/>
    <w:basedOn w:val="Absatz-Standardschriftart"/>
    <w:semiHidden/>
    <w:unhideWhenUsed/>
    <w:rsid w:val="00094A9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C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CB55-AEEB-4930-B3BD-2CA278BD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Özen, Nimet</cp:lastModifiedBy>
  <cp:revision>7</cp:revision>
  <cp:lastPrinted>2023-11-21T14:37:00Z</cp:lastPrinted>
  <dcterms:created xsi:type="dcterms:W3CDTF">2023-10-16T12:49:00Z</dcterms:created>
  <dcterms:modified xsi:type="dcterms:W3CDTF">2023-11-21T14:37:00Z</dcterms:modified>
</cp:coreProperties>
</file>