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2A3DC0">
        <w:rPr>
          <w:rFonts w:ascii="Arial" w:eastAsia="Times New Roman" w:hAnsi="Arial" w:cs="Arial"/>
          <w:sz w:val="24"/>
          <w:szCs w:val="24"/>
          <w:lang w:eastAsia="de-DE"/>
        </w:rPr>
        <w:t xml:space="preserve">An das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Anlage 2</w:t>
      </w:r>
    </w:p>
    <w:p w:rsidR="002A3DC0" w:rsidRDefault="00AF6244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LWL-</w:t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>Landesjugendamt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Westfalen</w:t>
      </w:r>
    </w:p>
    <w:p w:rsidR="00DA3C17" w:rsidRPr="002A3DC0" w:rsidRDefault="002D44FE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Sachbereich 0303</w:t>
      </w:r>
    </w:p>
    <w:p w:rsidR="002A3DC0" w:rsidRPr="002A3DC0" w:rsidRDefault="00DA3C17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48133 Münster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Antrag auf Gewährung von Zuwendungen</w:t>
      </w: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gemäß den „Grundsätzen zur Vergabe von Projektmitteln zur Kinderbetreuung in besonderen Fällen“: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Niedrigschwellige Betreuungsangebote für Kinder der Altersgruppe vor Schuleintritt aus Flüchtlingsfamilien und vergleichbaren Lebenslagen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8"/>
        <w:gridCol w:w="2718"/>
        <w:gridCol w:w="3146"/>
      </w:tblGrid>
      <w:tr w:rsidR="002A3DC0" w:rsidRPr="002A3DC0" w:rsidTr="00266DE4">
        <w:trPr>
          <w:trHeight w:val="56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Antragstellerin/Antragsteller</w:t>
            </w: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Jugendamt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Anschrift: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Straße/PLZ/Ort/Kreis</w:t>
            </w:r>
          </w:p>
          <w:p w:rsidR="00822810" w:rsidRPr="002A3DC0" w:rsidRDefault="0082281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Auskunft erteilt: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Name/Tel. (Durchwahl)/E-Mail/Telefax</w:t>
            </w:r>
          </w:p>
          <w:p w:rsidR="00822810" w:rsidRPr="002A3DC0" w:rsidRDefault="0082281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 w:val="restart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Bankverbindung: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IBAN                                                  BIC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Bezeichnung des Kreditinstituts</w:t>
            </w:r>
          </w:p>
          <w:p w:rsidR="0004280B" w:rsidRPr="002A3DC0" w:rsidRDefault="0004280B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2. Betreuungsangebote im Jugendamtsbereich: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detaillierten Angaben zum Betreuungsangebot sind in der beigefügten Excel-Tabelle „Anlage 3“ enthalten, die Bestandteil dieses Antrages ist.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3. Mittelbedarf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Geplante Anzahl</w:t>
            </w:r>
          </w:p>
          <w:p w:rsid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Betreuungspakete</w:t>
            </w:r>
          </w:p>
          <w:p w:rsidR="00822810" w:rsidRDefault="0082281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2810" w:rsidRPr="00822810" w:rsidRDefault="004D5F05" w:rsidP="00767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202</w:t>
            </w:r>
            <w:r w:rsidR="007675E2" w:rsidRPr="00C9442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Kassenwirksamkeit</w:t>
            </w:r>
          </w:p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beantragter Zuschuss</w:t>
            </w:r>
          </w:p>
          <w:p w:rsid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Euro</w:t>
            </w:r>
          </w:p>
          <w:p w:rsidR="00822810" w:rsidRPr="00822810" w:rsidRDefault="004D5F05" w:rsidP="00767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202</w:t>
            </w:r>
            <w:r w:rsidR="007675E2" w:rsidRPr="00C9442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Gesamt: 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2A3DC0" w:rsidRDefault="002A3DC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Pr="002A3DC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3DC0" w:rsidRPr="002A3DC0" w:rsidTr="00266DE4">
        <w:trPr>
          <w:trHeight w:val="719"/>
        </w:trPr>
        <w:tc>
          <w:tcPr>
            <w:tcW w:w="9360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Erklärungen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70"/>
        </w:trPr>
        <w:tc>
          <w:tcPr>
            <w:tcW w:w="9360" w:type="dxa"/>
            <w:shd w:val="clear" w:color="auto" w:fill="auto"/>
          </w:tcPr>
          <w:p w:rsidR="002A3DC0" w:rsidRPr="0082192B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Die Antragstellerin/Der Antragsteller erklärt, dass</w:t>
            </w:r>
          </w:p>
          <w:p w:rsidR="002A3DC0" w:rsidRPr="0082192B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82192B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4.1</w:t>
            </w: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das im Bereich der Kindertagesbetreuung eingesetzte Personal über eine </w:t>
            </w:r>
            <w:r w:rsidR="00A30241"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</w:t>
            </w: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pädagogische Qualifikation bzw. eingesetzte Tagespflegepersonen ü</w:t>
            </w:r>
            <w:r w:rsidR="00436428"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ber eine Qualifikation gem. § 21 Abs. 1</w:t>
            </w: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Kinderbildungsgesetz NRW verfügen,</w:t>
            </w:r>
          </w:p>
          <w:p w:rsidR="002A3DC0" w:rsidRPr="0082192B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A3DC0" w:rsidRPr="0082192B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4.2 bei den mit diesem Antrag vorgelegten Maßnahmen das Wohl der betreuten Kinder aus fachlicher Sicht gewährleistet ist,</w:t>
            </w:r>
          </w:p>
          <w:p w:rsidR="002A3DC0" w:rsidRPr="0082192B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82192B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4.3 </w:t>
            </w:r>
            <w:r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sie/er zum Vorsteuerabzug gemäß § 15 Umsatzsteuergesetz (UStG)</w:t>
            </w:r>
          </w:p>
          <w:p w:rsidR="002A3DC0" w:rsidRPr="0082192B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82192B" w:rsidRDefault="008823B2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 w:rsidR="00B23E36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r>
            <w:r w:rsidR="00B23E36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nicht berechtigt ist,</w:t>
            </w:r>
          </w:p>
          <w:p w:rsidR="002A3DC0" w:rsidRPr="0082192B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D2C4D" w:rsidRPr="0082192B" w:rsidRDefault="008823B2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 w:rsidR="00B23E36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r>
            <w:r w:rsidR="00B23E36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berechtigt ist und dies bei der Berechnung der Gesamtausgaben berück</w:t>
            </w:r>
            <w:r w:rsidR="002D2C4D"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sichtigt</w:t>
            </w:r>
          </w:p>
          <w:p w:rsidR="002A3DC0" w:rsidRPr="0082192B" w:rsidRDefault="002D2C4D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    </w:t>
            </w:r>
            <w:r w:rsidR="002A3DC0"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hat (Preise ohne Umsatzsteuer),</w:t>
            </w:r>
          </w:p>
          <w:p w:rsidR="002D2C4D" w:rsidRPr="0082192B" w:rsidRDefault="002D2C4D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A30241" w:rsidRPr="0082192B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4.4 für diese Maßnahme(n) keine weiteren Landesmittel erhalten</w:t>
            </w:r>
            <w:r w:rsidR="00A30241"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und/ oder beantragt</w:t>
            </w:r>
          </w:p>
          <w:p w:rsidR="002D2C4D" w:rsidRPr="0082192B" w:rsidRDefault="00A30241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D2C4D"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wurden und beantragen werden.</w:t>
            </w:r>
          </w:p>
          <w:p w:rsidR="002D2C4D" w:rsidRPr="0082192B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D2C4D" w:rsidRPr="0082192B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4.5 für diese Maßnahme(n) zur Finanzierung weitere Zuwendungen aus öffentlichen</w:t>
            </w:r>
          </w:p>
          <w:p w:rsidR="002D2C4D" w:rsidRPr="0082192B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Mitteln beantragt wurden</w:t>
            </w:r>
            <w:r w:rsidR="004B354A"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/beantragt</w:t>
            </w: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werden in Höhe von </w:t>
            </w:r>
          </w:p>
          <w:p w:rsidR="002D2C4D" w:rsidRPr="0082192B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D2C4D" w:rsidRPr="0082192B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_____________ Euro</w:t>
            </w:r>
          </w:p>
          <w:p w:rsidR="002D2C4D" w:rsidRPr="0082192B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5032BF" w:rsidRPr="0082192B" w:rsidRDefault="00C84FF8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bei :</w:t>
            </w:r>
            <w:r w:rsidR="002D2C4D"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________________________</w:t>
            </w:r>
            <w:r w:rsidR="004A17F5"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</w:t>
            </w:r>
            <w:r w:rsidR="002D2C4D"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</w:t>
            </w:r>
          </w:p>
          <w:p w:rsidR="002D2C4D" w:rsidRPr="0082192B" w:rsidRDefault="005032BF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</w:t>
            </w:r>
            <w:r w:rsidR="002D2C4D"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Dieser Zuwendungsgeber</w:t>
            </w:r>
            <w:r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2D2C4D" w:rsidRPr="008219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wird/wurde über diesen Antrag informiert.</w:t>
            </w:r>
          </w:p>
          <w:p w:rsidR="002D2C4D" w:rsidRPr="0082192B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A30241" w:rsidRPr="0082192B" w:rsidRDefault="002D2C4D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4.6</w:t>
            </w:r>
            <w:r w:rsidR="002A3DC0"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die Angaben in diesem Antrag (einschließlich Ant</w:t>
            </w:r>
            <w:r w:rsidR="00A30241" w:rsidRPr="0082192B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ragsunterlagen) vollständig und</w:t>
            </w:r>
          </w:p>
          <w:p w:rsidR="00B64D18" w:rsidRPr="0082192B" w:rsidRDefault="00A30241" w:rsidP="00B64D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2192B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A3DC0" w:rsidRPr="0082192B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>richtig sind.</w:t>
            </w:r>
          </w:p>
          <w:p w:rsidR="005032BF" w:rsidRPr="0082192B" w:rsidRDefault="005032BF" w:rsidP="005032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2192B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 xml:space="preserve">4.7 die beantragenden Träger als Träger der freien Jugendhilfe </w:t>
            </w:r>
          </w:p>
          <w:p w:rsidR="005032BF" w:rsidRPr="0082192B" w:rsidRDefault="005032BF" w:rsidP="005032BF">
            <w:pPr>
              <w:rPr>
                <w:rFonts w:ascii="Arial" w:hAnsi="Arial" w:cs="Arial"/>
                <w:color w:val="000000" w:themeColor="text1"/>
                <w:spacing w:val="-2"/>
              </w:rPr>
            </w:pP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     </w:t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instrText xml:space="preserve"> FORMCHECKBOX </w:instrText>
            </w:r>
            <w:r w:rsidR="00B23E36">
              <w:rPr>
                <w:rFonts w:ascii="Arial" w:hAnsi="Arial" w:cs="Arial"/>
                <w:color w:val="000000" w:themeColor="text1"/>
                <w:spacing w:val="-2"/>
              </w:rPr>
            </w:r>
            <w:r w:rsidR="00B23E36">
              <w:rPr>
                <w:rFonts w:ascii="Arial" w:hAnsi="Arial" w:cs="Arial"/>
                <w:color w:val="000000" w:themeColor="text1"/>
                <w:spacing w:val="-2"/>
              </w:rPr>
              <w:fldChar w:fldCharType="separate"/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fldChar w:fldCharType="end"/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 anerkannt sind</w:t>
            </w:r>
          </w:p>
          <w:p w:rsidR="005032BF" w:rsidRPr="0082192B" w:rsidRDefault="005032BF" w:rsidP="005032BF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color w:val="000000" w:themeColor="text1"/>
                <w:spacing w:val="-2"/>
              </w:rPr>
            </w:pP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     </w:t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instrText xml:space="preserve"> FORMCHECKBOX </w:instrText>
            </w:r>
            <w:r w:rsidR="00B23E36">
              <w:rPr>
                <w:rFonts w:ascii="Arial" w:hAnsi="Arial" w:cs="Arial"/>
                <w:color w:val="000000" w:themeColor="text1"/>
                <w:spacing w:val="-2"/>
              </w:rPr>
            </w:r>
            <w:r w:rsidR="00B23E36">
              <w:rPr>
                <w:rFonts w:ascii="Arial" w:hAnsi="Arial" w:cs="Arial"/>
                <w:color w:val="000000" w:themeColor="text1"/>
                <w:spacing w:val="-2"/>
              </w:rPr>
              <w:fldChar w:fldCharType="separate"/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fldChar w:fldCharType="end"/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 nicht anerkannt sind</w:t>
            </w:r>
          </w:p>
          <w:p w:rsidR="005032BF" w:rsidRPr="0082192B" w:rsidRDefault="005032BF" w:rsidP="005032BF">
            <w:pPr>
              <w:rPr>
                <w:rFonts w:ascii="Arial" w:hAnsi="Arial" w:cs="Arial"/>
                <w:color w:val="000000" w:themeColor="text1"/>
                <w:spacing w:val="-2"/>
              </w:rPr>
            </w:pP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4.8 </w:t>
            </w:r>
            <w:r w:rsidRPr="0082192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die beantragte(n) Maßnahme(n) unter Einhaltung der vorgegebenen </w:t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>S</w:t>
            </w:r>
            <w:r w:rsidRPr="0082192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chutz</w:t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-  </w:t>
            </w:r>
          </w:p>
          <w:p w:rsidR="005032BF" w:rsidRPr="0082192B" w:rsidRDefault="005032BF" w:rsidP="005032BF">
            <w:pPr>
              <w:rPr>
                <w:rFonts w:ascii="Arial" w:hAnsi="Arial" w:cs="Arial"/>
                <w:color w:val="000000" w:themeColor="text1"/>
                <w:spacing w:val="-2"/>
              </w:rPr>
            </w:pP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    </w:t>
            </w:r>
            <w:r w:rsidRPr="0082192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maßnahmen (Coronavirus SARS-CoV-2) entsprechend der Erlasslage des </w:t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</w:p>
          <w:p w:rsidR="005032BF" w:rsidRPr="0082192B" w:rsidRDefault="005032BF" w:rsidP="005032BF">
            <w:pPr>
              <w:rPr>
                <w:rFonts w:ascii="Arial" w:hAnsi="Arial" w:cs="Arial"/>
                <w:color w:val="000000" w:themeColor="text1"/>
                <w:spacing w:val="-2"/>
              </w:rPr>
            </w:pP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    </w:t>
            </w:r>
            <w:r w:rsidRPr="0082192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Ministeriums für Kinder,</w:t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Fa</w:t>
            </w:r>
            <w:r w:rsidRPr="0082192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milie, Flüchtlinge und Integration des Landes Nordrhein-</w:t>
            </w:r>
          </w:p>
          <w:p w:rsidR="005032BF" w:rsidRPr="0082192B" w:rsidRDefault="005032BF" w:rsidP="005032BF">
            <w:pPr>
              <w:rPr>
                <w:rFonts w:ascii="Arial" w:hAnsi="Arial" w:cs="Arial"/>
                <w:color w:val="000000" w:themeColor="text1"/>
                <w:spacing w:val="-2"/>
              </w:rPr>
            </w:pP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   </w:t>
            </w:r>
            <w:r w:rsidRPr="0082192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Westfalen, der Coronabetreuungsverordnung und der Coronaschutzverordnung in </w:t>
            </w:r>
          </w:p>
          <w:p w:rsidR="005032BF" w:rsidRPr="0082192B" w:rsidRDefault="005032BF" w:rsidP="005032BF">
            <w:pPr>
              <w:rPr>
                <w:rFonts w:ascii="Arial" w:hAnsi="Arial" w:cs="Arial"/>
                <w:color w:val="000000" w:themeColor="text1"/>
                <w:spacing w:val="-2"/>
              </w:rPr>
            </w:pP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   </w:t>
            </w:r>
            <w:r w:rsidRPr="0082192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der zum Zeitpunkt der Beantragung</w:t>
            </w: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j</w:t>
            </w:r>
            <w:r w:rsidRPr="0082192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eweils geltenden Fassung durchgeführt werden </w:t>
            </w:r>
          </w:p>
          <w:p w:rsidR="002A3DC0" w:rsidRPr="0082192B" w:rsidRDefault="005032BF" w:rsidP="005032B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2192B">
              <w:rPr>
                <w:rFonts w:ascii="Arial" w:hAnsi="Arial" w:cs="Arial"/>
                <w:color w:val="000000" w:themeColor="text1"/>
                <w:spacing w:val="-2"/>
              </w:rPr>
              <w:t xml:space="preserve">    </w:t>
            </w:r>
            <w:r w:rsidRPr="0082192B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können</w:t>
            </w:r>
            <w:r w:rsidRPr="0082192B">
              <w:rPr>
                <w:rFonts w:ascii="Verdana" w:hAnsi="Verdana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2D2C4D" w:rsidRDefault="002D2C4D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E73B50" w:rsidRDefault="00E73B5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69474B" w:rsidRDefault="0069474B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69474B" w:rsidRDefault="0069474B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Liste der beantragten Einzelmaßnahmen ist nach vorgegebenem Muster </w:t>
      </w:r>
    </w:p>
    <w:p w:rsid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(Anlage 3) beigefügt.</w:t>
      </w:r>
    </w:p>
    <w:p w:rsidR="00021EE4" w:rsidRDefault="00021EE4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_________________________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Ort / Datum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Rechtsverbindliche Unterschrift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Name, Funktion</w:t>
      </w:r>
    </w:p>
    <w:p w:rsidR="00D31A00" w:rsidRDefault="00D31A00"/>
    <w:sectPr w:rsidR="00D31A00" w:rsidSect="00EE300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D6" w:rsidRDefault="00070ED6" w:rsidP="00070ED6">
      <w:pPr>
        <w:spacing w:after="0" w:line="240" w:lineRule="auto"/>
      </w:pPr>
      <w:r>
        <w:separator/>
      </w:r>
    </w:p>
  </w:endnote>
  <w:end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1311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4AC6" w:rsidRPr="004F17F3" w:rsidRDefault="008823B2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4F17F3">
          <w:rPr>
            <w:rFonts w:ascii="Arial" w:hAnsi="Arial" w:cs="Arial"/>
            <w:sz w:val="20"/>
            <w:szCs w:val="20"/>
          </w:rPr>
          <w:fldChar w:fldCharType="begin"/>
        </w:r>
        <w:r w:rsidR="002A3DC0" w:rsidRPr="004F17F3">
          <w:rPr>
            <w:rFonts w:ascii="Arial" w:hAnsi="Arial" w:cs="Arial"/>
            <w:sz w:val="20"/>
            <w:szCs w:val="20"/>
          </w:rPr>
          <w:instrText>PAGE   \* MERGEFORMAT</w:instrText>
        </w:r>
        <w:r w:rsidRPr="004F17F3">
          <w:rPr>
            <w:rFonts w:ascii="Arial" w:hAnsi="Arial" w:cs="Arial"/>
            <w:sz w:val="20"/>
            <w:szCs w:val="20"/>
          </w:rPr>
          <w:fldChar w:fldCharType="separate"/>
        </w:r>
        <w:r w:rsidR="00B23E36">
          <w:rPr>
            <w:rFonts w:ascii="Arial" w:hAnsi="Arial" w:cs="Arial"/>
            <w:noProof/>
            <w:sz w:val="20"/>
            <w:szCs w:val="20"/>
          </w:rPr>
          <w:t>2</w:t>
        </w:r>
        <w:r w:rsidRPr="004F17F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4AC6" w:rsidRPr="00753C7A" w:rsidRDefault="00B23E36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D6" w:rsidRDefault="00070ED6" w:rsidP="00070ED6">
      <w:pPr>
        <w:spacing w:after="0" w:line="240" w:lineRule="auto"/>
      </w:pPr>
      <w:r>
        <w:separator/>
      </w:r>
    </w:p>
  </w:footnote>
  <w:foot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0"/>
    <w:rsid w:val="00021EE4"/>
    <w:rsid w:val="0004280B"/>
    <w:rsid w:val="00070ED6"/>
    <w:rsid w:val="002A3DC0"/>
    <w:rsid w:val="002D2C4D"/>
    <w:rsid w:val="002D44FE"/>
    <w:rsid w:val="003508D3"/>
    <w:rsid w:val="003904BF"/>
    <w:rsid w:val="00402C96"/>
    <w:rsid w:val="00436428"/>
    <w:rsid w:val="004A17F5"/>
    <w:rsid w:val="004B354A"/>
    <w:rsid w:val="004D5F05"/>
    <w:rsid w:val="005002E5"/>
    <w:rsid w:val="005032BF"/>
    <w:rsid w:val="00570A17"/>
    <w:rsid w:val="00665CFD"/>
    <w:rsid w:val="0069474B"/>
    <w:rsid w:val="00764F6B"/>
    <w:rsid w:val="007675E2"/>
    <w:rsid w:val="007A27E6"/>
    <w:rsid w:val="0082192B"/>
    <w:rsid w:val="00822810"/>
    <w:rsid w:val="008823B2"/>
    <w:rsid w:val="008D1DAC"/>
    <w:rsid w:val="00903BF1"/>
    <w:rsid w:val="00942191"/>
    <w:rsid w:val="00A30241"/>
    <w:rsid w:val="00A453D8"/>
    <w:rsid w:val="00AF6244"/>
    <w:rsid w:val="00B23E36"/>
    <w:rsid w:val="00B26836"/>
    <w:rsid w:val="00B64D18"/>
    <w:rsid w:val="00BA1528"/>
    <w:rsid w:val="00C43244"/>
    <w:rsid w:val="00C50539"/>
    <w:rsid w:val="00C84FF8"/>
    <w:rsid w:val="00C9442C"/>
    <w:rsid w:val="00C96B7B"/>
    <w:rsid w:val="00CC46A8"/>
    <w:rsid w:val="00D31A00"/>
    <w:rsid w:val="00D40DA0"/>
    <w:rsid w:val="00DA3C17"/>
    <w:rsid w:val="00DA4F13"/>
    <w:rsid w:val="00DC5CE2"/>
    <w:rsid w:val="00E73B50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217A-14F4-438F-9076-133831BE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A3D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A3DC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64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Sandra</dc:creator>
  <cp:lastModifiedBy>Milles, Teresa</cp:lastModifiedBy>
  <cp:revision>2</cp:revision>
  <dcterms:created xsi:type="dcterms:W3CDTF">2021-09-28T06:58:00Z</dcterms:created>
  <dcterms:modified xsi:type="dcterms:W3CDTF">2021-09-28T06:58:00Z</dcterms:modified>
</cp:coreProperties>
</file>